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rPr>
        <w:id w:val="-326369469"/>
        <w:docPartObj>
          <w:docPartGallery w:val="Table of Contents"/>
          <w:docPartUnique/>
        </w:docPartObj>
      </w:sdtPr>
      <w:sdtEndPr>
        <w:rPr>
          <w:b/>
          <w:bCs/>
        </w:rPr>
      </w:sdtEndPr>
      <w:sdtContent>
        <w:p w14:paraId="12287D68" w14:textId="77777777" w:rsidR="0030569B" w:rsidRPr="00A93D1F" w:rsidRDefault="0030569B" w:rsidP="00941DDD">
          <w:pPr>
            <w:pStyle w:val="5"/>
            <w:rPr>
              <w:sz w:val="24"/>
              <w:szCs w:val="24"/>
            </w:rPr>
          </w:pPr>
          <w:r w:rsidRPr="00A93D1F">
            <w:rPr>
              <w:sz w:val="24"/>
              <w:szCs w:val="24"/>
            </w:rPr>
            <w:t>Оглавление</w:t>
          </w:r>
          <w:r w:rsidR="00152C82" w:rsidRPr="00A93D1F">
            <w:rPr>
              <w:sz w:val="24"/>
              <w:szCs w:val="24"/>
            </w:rPr>
            <w:t xml:space="preserve"> </w:t>
          </w:r>
        </w:p>
        <w:p w14:paraId="672A6659" w14:textId="77777777" w:rsidR="0057133F" w:rsidRPr="0057133F" w:rsidRDefault="0057133F" w:rsidP="0057133F">
          <w:pPr>
            <w:rPr>
              <w:lang w:eastAsia="ru-RU"/>
            </w:rPr>
          </w:pPr>
        </w:p>
        <w:bookmarkStart w:id="0" w:name="_GoBack"/>
        <w:bookmarkEnd w:id="0"/>
        <w:p w14:paraId="1C178E46" w14:textId="769C1814" w:rsidR="00841A01"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71513780" w:history="1">
            <w:r w:rsidR="00841A01" w:rsidRPr="007311AD">
              <w:rPr>
                <w:rStyle w:val="a3"/>
              </w:rPr>
              <w:t>Новости образования и финансовой грамотности</w:t>
            </w:r>
            <w:r w:rsidR="00841A01">
              <w:rPr>
                <w:webHidden/>
              </w:rPr>
              <w:tab/>
            </w:r>
            <w:r w:rsidR="00841A01">
              <w:rPr>
                <w:webHidden/>
              </w:rPr>
              <w:fldChar w:fldCharType="begin"/>
            </w:r>
            <w:r w:rsidR="00841A01">
              <w:rPr>
                <w:webHidden/>
              </w:rPr>
              <w:instrText xml:space="preserve"> PAGEREF _Toc171513780 \h </w:instrText>
            </w:r>
            <w:r w:rsidR="00841A01">
              <w:rPr>
                <w:webHidden/>
              </w:rPr>
            </w:r>
            <w:r w:rsidR="00841A01">
              <w:rPr>
                <w:webHidden/>
              </w:rPr>
              <w:fldChar w:fldCharType="separate"/>
            </w:r>
            <w:r w:rsidR="00841A01">
              <w:rPr>
                <w:webHidden/>
              </w:rPr>
              <w:t>2</w:t>
            </w:r>
            <w:r w:rsidR="00841A01">
              <w:rPr>
                <w:webHidden/>
              </w:rPr>
              <w:fldChar w:fldCharType="end"/>
            </w:r>
          </w:hyperlink>
        </w:p>
        <w:p w14:paraId="4EB9D19F" w14:textId="623046FD" w:rsidR="00841A01" w:rsidRDefault="00841A01">
          <w:pPr>
            <w:pStyle w:val="21"/>
            <w:rPr>
              <w:rFonts w:asciiTheme="minorHAnsi" w:eastAsiaTheme="minorEastAsia" w:hAnsiTheme="minorHAnsi" w:cstheme="minorBidi"/>
              <w:b w:val="0"/>
              <w:color w:val="auto"/>
              <w:lang w:eastAsia="ru-RU"/>
            </w:rPr>
          </w:pPr>
          <w:hyperlink w:anchor="_Toc171513781" w:history="1">
            <w:r w:rsidRPr="007311AD">
              <w:rPr>
                <w:rStyle w:val="a3"/>
                <w:rFonts w:cstheme="minorHAnsi"/>
              </w:rPr>
              <w:t>О воспитании</w:t>
            </w:r>
            <w:r>
              <w:rPr>
                <w:webHidden/>
              </w:rPr>
              <w:tab/>
            </w:r>
            <w:r>
              <w:rPr>
                <w:webHidden/>
              </w:rPr>
              <w:fldChar w:fldCharType="begin"/>
            </w:r>
            <w:r>
              <w:rPr>
                <w:webHidden/>
              </w:rPr>
              <w:instrText xml:space="preserve"> PAGEREF _Toc171513781 \h </w:instrText>
            </w:r>
            <w:r>
              <w:rPr>
                <w:webHidden/>
              </w:rPr>
            </w:r>
            <w:r>
              <w:rPr>
                <w:webHidden/>
              </w:rPr>
              <w:fldChar w:fldCharType="separate"/>
            </w:r>
            <w:r>
              <w:rPr>
                <w:webHidden/>
              </w:rPr>
              <w:t>2</w:t>
            </w:r>
            <w:r>
              <w:rPr>
                <w:webHidden/>
              </w:rPr>
              <w:fldChar w:fldCharType="end"/>
            </w:r>
          </w:hyperlink>
        </w:p>
        <w:p w14:paraId="49AB9176" w14:textId="1CBB21E6" w:rsidR="00841A01" w:rsidRDefault="00841A01">
          <w:pPr>
            <w:pStyle w:val="21"/>
            <w:rPr>
              <w:rFonts w:asciiTheme="minorHAnsi" w:eastAsiaTheme="minorEastAsia" w:hAnsiTheme="minorHAnsi" w:cstheme="minorBidi"/>
              <w:b w:val="0"/>
              <w:color w:val="auto"/>
              <w:lang w:eastAsia="ru-RU"/>
            </w:rPr>
          </w:pPr>
          <w:hyperlink w:anchor="_Toc171513782" w:history="1">
            <w:r w:rsidRPr="007311AD">
              <w:rPr>
                <w:rStyle w:val="a3"/>
                <w:rFonts w:cstheme="minorHAnsi"/>
              </w:rPr>
              <w:t>О цифре в образовании</w:t>
            </w:r>
            <w:r>
              <w:rPr>
                <w:webHidden/>
              </w:rPr>
              <w:tab/>
            </w:r>
            <w:r>
              <w:rPr>
                <w:webHidden/>
              </w:rPr>
              <w:fldChar w:fldCharType="begin"/>
            </w:r>
            <w:r>
              <w:rPr>
                <w:webHidden/>
              </w:rPr>
              <w:instrText xml:space="preserve"> PAGEREF _Toc171513782 \h </w:instrText>
            </w:r>
            <w:r>
              <w:rPr>
                <w:webHidden/>
              </w:rPr>
            </w:r>
            <w:r>
              <w:rPr>
                <w:webHidden/>
              </w:rPr>
              <w:fldChar w:fldCharType="separate"/>
            </w:r>
            <w:r>
              <w:rPr>
                <w:webHidden/>
              </w:rPr>
              <w:t>3</w:t>
            </w:r>
            <w:r>
              <w:rPr>
                <w:webHidden/>
              </w:rPr>
              <w:fldChar w:fldCharType="end"/>
            </w:r>
          </w:hyperlink>
        </w:p>
        <w:p w14:paraId="55F82765" w14:textId="5BA2837D" w:rsidR="00841A01" w:rsidRDefault="00841A01">
          <w:pPr>
            <w:pStyle w:val="21"/>
            <w:rPr>
              <w:rFonts w:asciiTheme="minorHAnsi" w:eastAsiaTheme="minorEastAsia" w:hAnsiTheme="minorHAnsi" w:cstheme="minorBidi"/>
              <w:b w:val="0"/>
              <w:color w:val="auto"/>
              <w:lang w:eastAsia="ru-RU"/>
            </w:rPr>
          </w:pPr>
          <w:hyperlink w:anchor="_Toc171513783" w:history="1">
            <w:r w:rsidRPr="007311AD">
              <w:rPr>
                <w:rStyle w:val="a3"/>
                <w:rFonts w:cstheme="minorHAnsi"/>
              </w:rPr>
              <w:t>Финансовая грамотность</w:t>
            </w:r>
            <w:r>
              <w:rPr>
                <w:webHidden/>
              </w:rPr>
              <w:tab/>
            </w:r>
            <w:r>
              <w:rPr>
                <w:webHidden/>
              </w:rPr>
              <w:fldChar w:fldCharType="begin"/>
            </w:r>
            <w:r>
              <w:rPr>
                <w:webHidden/>
              </w:rPr>
              <w:instrText xml:space="preserve"> PAGEREF _Toc171513783 \h </w:instrText>
            </w:r>
            <w:r>
              <w:rPr>
                <w:webHidden/>
              </w:rPr>
            </w:r>
            <w:r>
              <w:rPr>
                <w:webHidden/>
              </w:rPr>
              <w:fldChar w:fldCharType="separate"/>
            </w:r>
            <w:r>
              <w:rPr>
                <w:webHidden/>
              </w:rPr>
              <w:t>3</w:t>
            </w:r>
            <w:r>
              <w:rPr>
                <w:webHidden/>
              </w:rPr>
              <w:fldChar w:fldCharType="end"/>
            </w:r>
          </w:hyperlink>
        </w:p>
        <w:p w14:paraId="2C0C2B21" w14:textId="0C147C79" w:rsidR="00841A01" w:rsidRDefault="00841A01">
          <w:pPr>
            <w:pStyle w:val="21"/>
            <w:rPr>
              <w:rFonts w:asciiTheme="minorHAnsi" w:eastAsiaTheme="minorEastAsia" w:hAnsiTheme="minorHAnsi" w:cstheme="minorBidi"/>
              <w:b w:val="0"/>
              <w:color w:val="auto"/>
              <w:lang w:eastAsia="ru-RU"/>
            </w:rPr>
          </w:pPr>
          <w:hyperlink w:anchor="_Toc171513784" w:history="1">
            <w:r w:rsidRPr="007311AD">
              <w:rPr>
                <w:rStyle w:val="a3"/>
              </w:rPr>
              <w:t>Новости импортозамещения (дорогу осилит идущий, а не «юзающий», в том числе избавляемся от мифов)</w:t>
            </w:r>
            <w:r>
              <w:rPr>
                <w:webHidden/>
              </w:rPr>
              <w:tab/>
            </w:r>
            <w:r>
              <w:rPr>
                <w:webHidden/>
              </w:rPr>
              <w:fldChar w:fldCharType="begin"/>
            </w:r>
            <w:r>
              <w:rPr>
                <w:webHidden/>
              </w:rPr>
              <w:instrText xml:space="preserve"> PAGEREF _Toc171513784 \h </w:instrText>
            </w:r>
            <w:r>
              <w:rPr>
                <w:webHidden/>
              </w:rPr>
            </w:r>
            <w:r>
              <w:rPr>
                <w:webHidden/>
              </w:rPr>
              <w:fldChar w:fldCharType="separate"/>
            </w:r>
            <w:r>
              <w:rPr>
                <w:webHidden/>
              </w:rPr>
              <w:t>4</w:t>
            </w:r>
            <w:r>
              <w:rPr>
                <w:webHidden/>
              </w:rPr>
              <w:fldChar w:fldCharType="end"/>
            </w:r>
          </w:hyperlink>
        </w:p>
        <w:p w14:paraId="69DF57DE" w14:textId="1B98D609" w:rsidR="00841A01" w:rsidRDefault="00841A01">
          <w:pPr>
            <w:pStyle w:val="21"/>
            <w:rPr>
              <w:rFonts w:asciiTheme="minorHAnsi" w:eastAsiaTheme="minorEastAsia" w:hAnsiTheme="minorHAnsi" w:cstheme="minorBidi"/>
              <w:b w:val="0"/>
              <w:color w:val="auto"/>
              <w:lang w:eastAsia="ru-RU"/>
            </w:rPr>
          </w:pPr>
          <w:hyperlink w:anchor="_Toc171513785" w:history="1">
            <w:r w:rsidRPr="007311AD">
              <w:rPr>
                <w:rStyle w:val="a3"/>
              </w:rPr>
              <w:t>Индивидуальное предпринимательство</w:t>
            </w:r>
            <w:r>
              <w:rPr>
                <w:webHidden/>
              </w:rPr>
              <w:tab/>
            </w:r>
            <w:r>
              <w:rPr>
                <w:webHidden/>
              </w:rPr>
              <w:fldChar w:fldCharType="begin"/>
            </w:r>
            <w:r>
              <w:rPr>
                <w:webHidden/>
              </w:rPr>
              <w:instrText xml:space="preserve"> PAGEREF _Toc171513785 \h </w:instrText>
            </w:r>
            <w:r>
              <w:rPr>
                <w:webHidden/>
              </w:rPr>
            </w:r>
            <w:r>
              <w:rPr>
                <w:webHidden/>
              </w:rPr>
              <w:fldChar w:fldCharType="separate"/>
            </w:r>
            <w:r>
              <w:rPr>
                <w:webHidden/>
              </w:rPr>
              <w:t>5</w:t>
            </w:r>
            <w:r>
              <w:rPr>
                <w:webHidden/>
              </w:rPr>
              <w:fldChar w:fldCharType="end"/>
            </w:r>
          </w:hyperlink>
        </w:p>
        <w:p w14:paraId="383AD968" w14:textId="4C8EBD5E" w:rsidR="00841A01" w:rsidRDefault="00841A01">
          <w:pPr>
            <w:pStyle w:val="21"/>
            <w:rPr>
              <w:rFonts w:asciiTheme="minorHAnsi" w:eastAsiaTheme="minorEastAsia" w:hAnsiTheme="minorHAnsi" w:cstheme="minorBidi"/>
              <w:b w:val="0"/>
              <w:color w:val="auto"/>
              <w:lang w:eastAsia="ru-RU"/>
            </w:rPr>
          </w:pPr>
          <w:hyperlink w:anchor="_Toc171513786" w:history="1">
            <w:r w:rsidRPr="007311AD">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_Toc171513786 \h </w:instrText>
            </w:r>
            <w:r>
              <w:rPr>
                <w:webHidden/>
              </w:rPr>
            </w:r>
            <w:r>
              <w:rPr>
                <w:webHidden/>
              </w:rPr>
              <w:fldChar w:fldCharType="separate"/>
            </w:r>
            <w:r>
              <w:rPr>
                <w:webHidden/>
              </w:rPr>
              <w:t>6</w:t>
            </w:r>
            <w:r>
              <w:rPr>
                <w:webHidden/>
              </w:rPr>
              <w:fldChar w:fldCharType="end"/>
            </w:r>
          </w:hyperlink>
        </w:p>
        <w:p w14:paraId="44B34AFD" w14:textId="09A8F90B" w:rsidR="00841A01" w:rsidRDefault="00841A01">
          <w:pPr>
            <w:pStyle w:val="21"/>
            <w:rPr>
              <w:rFonts w:asciiTheme="minorHAnsi" w:eastAsiaTheme="minorEastAsia" w:hAnsiTheme="minorHAnsi" w:cstheme="minorBidi"/>
              <w:b w:val="0"/>
              <w:color w:val="auto"/>
              <w:lang w:eastAsia="ru-RU"/>
            </w:rPr>
          </w:pPr>
          <w:hyperlink w:anchor="_Toc171513787" w:history="1">
            <w:r w:rsidRPr="007311AD">
              <w:rPr>
                <w:rStyle w:val="a3"/>
                <w:rFonts w:cstheme="minorHAnsi"/>
              </w:rPr>
              <w:t>Права</w:t>
            </w:r>
            <w:r>
              <w:rPr>
                <w:webHidden/>
              </w:rPr>
              <w:tab/>
            </w:r>
            <w:r>
              <w:rPr>
                <w:webHidden/>
              </w:rPr>
              <w:fldChar w:fldCharType="begin"/>
            </w:r>
            <w:r>
              <w:rPr>
                <w:webHidden/>
              </w:rPr>
              <w:instrText xml:space="preserve"> PAGEREF _Toc171513787 \h </w:instrText>
            </w:r>
            <w:r>
              <w:rPr>
                <w:webHidden/>
              </w:rPr>
            </w:r>
            <w:r>
              <w:rPr>
                <w:webHidden/>
              </w:rPr>
              <w:fldChar w:fldCharType="separate"/>
            </w:r>
            <w:r>
              <w:rPr>
                <w:webHidden/>
              </w:rPr>
              <w:t>6</w:t>
            </w:r>
            <w:r>
              <w:rPr>
                <w:webHidden/>
              </w:rPr>
              <w:fldChar w:fldCharType="end"/>
            </w:r>
          </w:hyperlink>
        </w:p>
        <w:p w14:paraId="2D50AE71" w14:textId="76E639F8" w:rsidR="00841A01" w:rsidRDefault="00841A01">
          <w:pPr>
            <w:pStyle w:val="21"/>
            <w:rPr>
              <w:rFonts w:asciiTheme="minorHAnsi" w:eastAsiaTheme="minorEastAsia" w:hAnsiTheme="minorHAnsi" w:cstheme="minorBidi"/>
              <w:b w:val="0"/>
              <w:color w:val="auto"/>
              <w:lang w:eastAsia="ru-RU"/>
            </w:rPr>
          </w:pPr>
          <w:hyperlink w:anchor="_Toc171513788" w:history="1">
            <w:r w:rsidRPr="007311AD">
              <w:rPr>
                <w:rStyle w:val="a3"/>
                <w:rFonts w:cstheme="minorHAnsi"/>
              </w:rPr>
              <w:t>ЖКХ</w:t>
            </w:r>
            <w:r>
              <w:rPr>
                <w:webHidden/>
              </w:rPr>
              <w:tab/>
            </w:r>
            <w:r>
              <w:rPr>
                <w:webHidden/>
              </w:rPr>
              <w:fldChar w:fldCharType="begin"/>
            </w:r>
            <w:r>
              <w:rPr>
                <w:webHidden/>
              </w:rPr>
              <w:instrText xml:space="preserve"> PAGEREF _Toc171513788 \h </w:instrText>
            </w:r>
            <w:r>
              <w:rPr>
                <w:webHidden/>
              </w:rPr>
            </w:r>
            <w:r>
              <w:rPr>
                <w:webHidden/>
              </w:rPr>
              <w:fldChar w:fldCharType="separate"/>
            </w:r>
            <w:r>
              <w:rPr>
                <w:webHidden/>
              </w:rPr>
              <w:t>6</w:t>
            </w:r>
            <w:r>
              <w:rPr>
                <w:webHidden/>
              </w:rPr>
              <w:fldChar w:fldCharType="end"/>
            </w:r>
          </w:hyperlink>
        </w:p>
        <w:p w14:paraId="0B40F96C" w14:textId="5870237C" w:rsidR="00841A01" w:rsidRDefault="00841A01">
          <w:pPr>
            <w:pStyle w:val="21"/>
            <w:rPr>
              <w:rFonts w:asciiTheme="minorHAnsi" w:eastAsiaTheme="minorEastAsia" w:hAnsiTheme="minorHAnsi" w:cstheme="minorBidi"/>
              <w:b w:val="0"/>
              <w:color w:val="auto"/>
              <w:lang w:eastAsia="ru-RU"/>
            </w:rPr>
          </w:pPr>
          <w:hyperlink w:anchor="_Toc171513789" w:history="1">
            <w:r w:rsidRPr="007311AD">
              <w:rPr>
                <w:rStyle w:val="a3"/>
                <w:rFonts w:cstheme="minorHAnsi"/>
              </w:rPr>
              <w:t>Мошенничество</w:t>
            </w:r>
            <w:r>
              <w:rPr>
                <w:webHidden/>
              </w:rPr>
              <w:tab/>
            </w:r>
            <w:r>
              <w:rPr>
                <w:webHidden/>
              </w:rPr>
              <w:fldChar w:fldCharType="begin"/>
            </w:r>
            <w:r>
              <w:rPr>
                <w:webHidden/>
              </w:rPr>
              <w:instrText xml:space="preserve"> PAGEREF _Toc171513789 \h </w:instrText>
            </w:r>
            <w:r>
              <w:rPr>
                <w:webHidden/>
              </w:rPr>
            </w:r>
            <w:r>
              <w:rPr>
                <w:webHidden/>
              </w:rPr>
              <w:fldChar w:fldCharType="separate"/>
            </w:r>
            <w:r>
              <w:rPr>
                <w:webHidden/>
              </w:rPr>
              <w:t>7</w:t>
            </w:r>
            <w:r>
              <w:rPr>
                <w:webHidden/>
              </w:rPr>
              <w:fldChar w:fldCharType="end"/>
            </w:r>
          </w:hyperlink>
        </w:p>
        <w:p w14:paraId="56AD6BF1" w14:textId="13C7CFE5" w:rsidR="00841A01" w:rsidRDefault="00841A01">
          <w:pPr>
            <w:pStyle w:val="21"/>
            <w:rPr>
              <w:rFonts w:asciiTheme="minorHAnsi" w:eastAsiaTheme="minorEastAsia" w:hAnsiTheme="minorHAnsi" w:cstheme="minorBidi"/>
              <w:b w:val="0"/>
              <w:color w:val="auto"/>
              <w:lang w:eastAsia="ru-RU"/>
            </w:rPr>
          </w:pPr>
          <w:hyperlink w:anchor="_Toc171513790" w:history="1">
            <w:r w:rsidRPr="007311AD">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_Toc171513790 \h </w:instrText>
            </w:r>
            <w:r>
              <w:rPr>
                <w:webHidden/>
              </w:rPr>
            </w:r>
            <w:r>
              <w:rPr>
                <w:webHidden/>
              </w:rPr>
              <w:fldChar w:fldCharType="separate"/>
            </w:r>
            <w:r>
              <w:rPr>
                <w:webHidden/>
              </w:rPr>
              <w:t>8</w:t>
            </w:r>
            <w:r>
              <w:rPr>
                <w:webHidden/>
              </w:rPr>
              <w:fldChar w:fldCharType="end"/>
            </w:r>
          </w:hyperlink>
        </w:p>
        <w:p w14:paraId="5612CFDF" w14:textId="42E6BC30" w:rsidR="00841A01" w:rsidRDefault="00841A01">
          <w:pPr>
            <w:pStyle w:val="21"/>
            <w:rPr>
              <w:rFonts w:asciiTheme="minorHAnsi" w:eastAsiaTheme="minorEastAsia" w:hAnsiTheme="minorHAnsi" w:cstheme="minorBidi"/>
              <w:b w:val="0"/>
              <w:color w:val="auto"/>
              <w:lang w:eastAsia="ru-RU"/>
            </w:rPr>
          </w:pPr>
          <w:hyperlink w:anchor="_Toc171513791" w:history="1">
            <w:r w:rsidRPr="007311AD">
              <w:rPr>
                <w:rStyle w:val="a3"/>
                <w:rFonts w:cstheme="minorHAnsi"/>
              </w:rPr>
              <w:t>Инфляция</w:t>
            </w:r>
            <w:r>
              <w:rPr>
                <w:webHidden/>
              </w:rPr>
              <w:tab/>
            </w:r>
            <w:r>
              <w:rPr>
                <w:webHidden/>
              </w:rPr>
              <w:fldChar w:fldCharType="begin"/>
            </w:r>
            <w:r>
              <w:rPr>
                <w:webHidden/>
              </w:rPr>
              <w:instrText xml:space="preserve"> PAGEREF _Toc171513791 \h </w:instrText>
            </w:r>
            <w:r>
              <w:rPr>
                <w:webHidden/>
              </w:rPr>
            </w:r>
            <w:r>
              <w:rPr>
                <w:webHidden/>
              </w:rPr>
              <w:fldChar w:fldCharType="separate"/>
            </w:r>
            <w:r>
              <w:rPr>
                <w:webHidden/>
              </w:rPr>
              <w:t>8</w:t>
            </w:r>
            <w:r>
              <w:rPr>
                <w:webHidden/>
              </w:rPr>
              <w:fldChar w:fldCharType="end"/>
            </w:r>
          </w:hyperlink>
        </w:p>
        <w:p w14:paraId="2ABD7741" w14:textId="29D65543" w:rsidR="00841A01" w:rsidRDefault="00841A01">
          <w:pPr>
            <w:pStyle w:val="21"/>
            <w:rPr>
              <w:rFonts w:asciiTheme="minorHAnsi" w:eastAsiaTheme="minorEastAsia" w:hAnsiTheme="minorHAnsi" w:cstheme="minorBidi"/>
              <w:b w:val="0"/>
              <w:color w:val="auto"/>
              <w:lang w:eastAsia="ru-RU"/>
            </w:rPr>
          </w:pPr>
          <w:hyperlink w:anchor="_Toc171513792" w:history="1">
            <w:r w:rsidRPr="007311AD">
              <w:rPr>
                <w:rStyle w:val="a3"/>
                <w:rFonts w:cstheme="minorHAnsi"/>
              </w:rPr>
              <w:t>Курс</w:t>
            </w:r>
            <w:r>
              <w:rPr>
                <w:webHidden/>
              </w:rPr>
              <w:tab/>
            </w:r>
            <w:r>
              <w:rPr>
                <w:webHidden/>
              </w:rPr>
              <w:fldChar w:fldCharType="begin"/>
            </w:r>
            <w:r>
              <w:rPr>
                <w:webHidden/>
              </w:rPr>
              <w:instrText xml:space="preserve"> PAGEREF _Toc171513792 \h </w:instrText>
            </w:r>
            <w:r>
              <w:rPr>
                <w:webHidden/>
              </w:rPr>
            </w:r>
            <w:r>
              <w:rPr>
                <w:webHidden/>
              </w:rPr>
              <w:fldChar w:fldCharType="separate"/>
            </w:r>
            <w:r>
              <w:rPr>
                <w:webHidden/>
              </w:rPr>
              <w:t>8</w:t>
            </w:r>
            <w:r>
              <w:rPr>
                <w:webHidden/>
              </w:rPr>
              <w:fldChar w:fldCharType="end"/>
            </w:r>
          </w:hyperlink>
        </w:p>
        <w:p w14:paraId="4194B8E7" w14:textId="0331C6C6" w:rsidR="00841A01" w:rsidRDefault="00841A01">
          <w:pPr>
            <w:pStyle w:val="21"/>
            <w:rPr>
              <w:rFonts w:asciiTheme="minorHAnsi" w:eastAsiaTheme="minorEastAsia" w:hAnsiTheme="minorHAnsi" w:cstheme="minorBidi"/>
              <w:b w:val="0"/>
              <w:color w:val="auto"/>
              <w:lang w:eastAsia="ru-RU"/>
            </w:rPr>
          </w:pPr>
          <w:hyperlink w:anchor="_Toc171513793" w:history="1">
            <w:r w:rsidRPr="007311AD">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_Toc171513793 \h </w:instrText>
            </w:r>
            <w:r>
              <w:rPr>
                <w:webHidden/>
              </w:rPr>
            </w:r>
            <w:r>
              <w:rPr>
                <w:webHidden/>
              </w:rPr>
              <w:fldChar w:fldCharType="separate"/>
            </w:r>
            <w:r>
              <w:rPr>
                <w:webHidden/>
              </w:rPr>
              <w:t>9</w:t>
            </w:r>
            <w:r>
              <w:rPr>
                <w:webHidden/>
              </w:rPr>
              <w:fldChar w:fldCharType="end"/>
            </w:r>
          </w:hyperlink>
        </w:p>
        <w:p w14:paraId="018649EB" w14:textId="036B71C8" w:rsidR="00841A01" w:rsidRDefault="00841A01">
          <w:pPr>
            <w:pStyle w:val="21"/>
            <w:rPr>
              <w:rFonts w:asciiTheme="minorHAnsi" w:eastAsiaTheme="minorEastAsia" w:hAnsiTheme="minorHAnsi" w:cstheme="minorBidi"/>
              <w:b w:val="0"/>
              <w:color w:val="auto"/>
              <w:lang w:eastAsia="ru-RU"/>
            </w:rPr>
          </w:pPr>
          <w:hyperlink w:anchor="_Toc171513794" w:history="1">
            <w:r w:rsidRPr="007311AD">
              <w:rPr>
                <w:rStyle w:val="a3"/>
                <w:rFonts w:cstheme="minorHAnsi"/>
              </w:rPr>
              <w:t>Грамотность в инвестициях</w:t>
            </w:r>
            <w:r>
              <w:rPr>
                <w:webHidden/>
              </w:rPr>
              <w:tab/>
            </w:r>
            <w:r>
              <w:rPr>
                <w:webHidden/>
              </w:rPr>
              <w:fldChar w:fldCharType="begin"/>
            </w:r>
            <w:r>
              <w:rPr>
                <w:webHidden/>
              </w:rPr>
              <w:instrText xml:space="preserve"> PAGEREF _Toc171513794 \h </w:instrText>
            </w:r>
            <w:r>
              <w:rPr>
                <w:webHidden/>
              </w:rPr>
            </w:r>
            <w:r>
              <w:rPr>
                <w:webHidden/>
              </w:rPr>
              <w:fldChar w:fldCharType="separate"/>
            </w:r>
            <w:r>
              <w:rPr>
                <w:webHidden/>
              </w:rPr>
              <w:t>9</w:t>
            </w:r>
            <w:r>
              <w:rPr>
                <w:webHidden/>
              </w:rPr>
              <w:fldChar w:fldCharType="end"/>
            </w:r>
          </w:hyperlink>
        </w:p>
        <w:p w14:paraId="17CE613D" w14:textId="2C903D61" w:rsidR="00841A01" w:rsidRDefault="00841A01">
          <w:pPr>
            <w:pStyle w:val="21"/>
            <w:rPr>
              <w:rFonts w:asciiTheme="minorHAnsi" w:eastAsiaTheme="minorEastAsia" w:hAnsiTheme="minorHAnsi" w:cstheme="minorBidi"/>
              <w:b w:val="0"/>
              <w:color w:val="auto"/>
              <w:lang w:eastAsia="ru-RU"/>
            </w:rPr>
          </w:pPr>
          <w:hyperlink w:anchor="_Toc171513795" w:history="1">
            <w:r w:rsidRPr="007311AD">
              <w:rPr>
                <w:rStyle w:val="a3"/>
                <w:rFonts w:cstheme="minorHAnsi"/>
              </w:rPr>
              <w:t>Зарубежный опыт</w:t>
            </w:r>
            <w:r>
              <w:rPr>
                <w:webHidden/>
              </w:rPr>
              <w:tab/>
            </w:r>
            <w:r>
              <w:rPr>
                <w:webHidden/>
              </w:rPr>
              <w:fldChar w:fldCharType="begin"/>
            </w:r>
            <w:r>
              <w:rPr>
                <w:webHidden/>
              </w:rPr>
              <w:instrText xml:space="preserve"> PAGEREF _Toc171513795 \h </w:instrText>
            </w:r>
            <w:r>
              <w:rPr>
                <w:webHidden/>
              </w:rPr>
            </w:r>
            <w:r>
              <w:rPr>
                <w:webHidden/>
              </w:rPr>
              <w:fldChar w:fldCharType="separate"/>
            </w:r>
            <w:r>
              <w:rPr>
                <w:webHidden/>
              </w:rPr>
              <w:t>9</w:t>
            </w:r>
            <w:r>
              <w:rPr>
                <w:webHidden/>
              </w:rPr>
              <w:fldChar w:fldCharType="end"/>
            </w:r>
          </w:hyperlink>
        </w:p>
        <w:p w14:paraId="637522B9" w14:textId="3341C60D" w:rsidR="00841A01" w:rsidRDefault="00841A01">
          <w:pPr>
            <w:pStyle w:val="21"/>
            <w:rPr>
              <w:rFonts w:asciiTheme="minorHAnsi" w:eastAsiaTheme="minorEastAsia" w:hAnsiTheme="minorHAnsi" w:cstheme="minorBidi"/>
              <w:b w:val="0"/>
              <w:color w:val="auto"/>
              <w:lang w:eastAsia="ru-RU"/>
            </w:rPr>
          </w:pPr>
          <w:hyperlink w:anchor="_Toc171513796" w:history="1">
            <w:r w:rsidRPr="007311AD">
              <w:rPr>
                <w:rStyle w:val="a3"/>
              </w:rPr>
              <w:t>Финансы в цифре. ДБО. Тенденции в цифровизации разных сфер жизни: биометрия, генеративные системы «ИИ», «цифровой след» и персональные данные, большие данные</w:t>
            </w:r>
            <w:r>
              <w:rPr>
                <w:webHidden/>
              </w:rPr>
              <w:tab/>
            </w:r>
            <w:r>
              <w:rPr>
                <w:webHidden/>
              </w:rPr>
              <w:fldChar w:fldCharType="begin"/>
            </w:r>
            <w:r>
              <w:rPr>
                <w:webHidden/>
              </w:rPr>
              <w:instrText xml:space="preserve"> PAGEREF _Toc171513796 \h </w:instrText>
            </w:r>
            <w:r>
              <w:rPr>
                <w:webHidden/>
              </w:rPr>
            </w:r>
            <w:r>
              <w:rPr>
                <w:webHidden/>
              </w:rPr>
              <w:fldChar w:fldCharType="separate"/>
            </w:r>
            <w:r>
              <w:rPr>
                <w:webHidden/>
              </w:rPr>
              <w:t>10</w:t>
            </w:r>
            <w:r>
              <w:rPr>
                <w:webHidden/>
              </w:rPr>
              <w:fldChar w:fldCharType="end"/>
            </w:r>
          </w:hyperlink>
        </w:p>
        <w:p w14:paraId="1FC1F614" w14:textId="1D0D0491" w:rsidR="00841A01" w:rsidRDefault="00841A01">
          <w:pPr>
            <w:pStyle w:val="21"/>
            <w:rPr>
              <w:rFonts w:asciiTheme="minorHAnsi" w:eastAsiaTheme="minorEastAsia" w:hAnsiTheme="minorHAnsi" w:cstheme="minorBidi"/>
              <w:b w:val="0"/>
              <w:color w:val="auto"/>
              <w:lang w:eastAsia="ru-RU"/>
            </w:rPr>
          </w:pPr>
          <w:hyperlink w:anchor="_Toc171513797" w:history="1">
            <w:r w:rsidRPr="007311AD">
              <w:rPr>
                <w:rStyle w:val="a3"/>
                <w:rFonts w:cstheme="minorHAnsi"/>
              </w:rPr>
              <w:t>Биометрия</w:t>
            </w:r>
            <w:r>
              <w:rPr>
                <w:webHidden/>
              </w:rPr>
              <w:tab/>
            </w:r>
            <w:r>
              <w:rPr>
                <w:webHidden/>
              </w:rPr>
              <w:fldChar w:fldCharType="begin"/>
            </w:r>
            <w:r>
              <w:rPr>
                <w:webHidden/>
              </w:rPr>
              <w:instrText xml:space="preserve"> PAGEREF _Toc171513797 \h </w:instrText>
            </w:r>
            <w:r>
              <w:rPr>
                <w:webHidden/>
              </w:rPr>
            </w:r>
            <w:r>
              <w:rPr>
                <w:webHidden/>
              </w:rPr>
              <w:fldChar w:fldCharType="separate"/>
            </w:r>
            <w:r>
              <w:rPr>
                <w:webHidden/>
              </w:rPr>
              <w:t>10</w:t>
            </w:r>
            <w:r>
              <w:rPr>
                <w:webHidden/>
              </w:rPr>
              <w:fldChar w:fldCharType="end"/>
            </w:r>
          </w:hyperlink>
        </w:p>
        <w:p w14:paraId="6F0A1768" w14:textId="7F9FD4BF" w:rsidR="00841A01" w:rsidRDefault="00841A01">
          <w:pPr>
            <w:pStyle w:val="21"/>
            <w:rPr>
              <w:rFonts w:asciiTheme="minorHAnsi" w:eastAsiaTheme="minorEastAsia" w:hAnsiTheme="minorHAnsi" w:cstheme="minorBidi"/>
              <w:b w:val="0"/>
              <w:color w:val="auto"/>
              <w:lang w:eastAsia="ru-RU"/>
            </w:rPr>
          </w:pPr>
          <w:hyperlink w:anchor="_Toc171513798" w:history="1">
            <w:r w:rsidRPr="007311AD">
              <w:rPr>
                <w:rStyle w:val="a3"/>
                <w:rFonts w:cstheme="minorHAnsi"/>
              </w:rPr>
              <w:t>Персональные данные</w:t>
            </w:r>
            <w:r>
              <w:rPr>
                <w:webHidden/>
              </w:rPr>
              <w:tab/>
            </w:r>
            <w:r>
              <w:rPr>
                <w:webHidden/>
              </w:rPr>
              <w:fldChar w:fldCharType="begin"/>
            </w:r>
            <w:r>
              <w:rPr>
                <w:webHidden/>
              </w:rPr>
              <w:instrText xml:space="preserve"> PAGEREF _Toc171513798 \h </w:instrText>
            </w:r>
            <w:r>
              <w:rPr>
                <w:webHidden/>
              </w:rPr>
            </w:r>
            <w:r>
              <w:rPr>
                <w:webHidden/>
              </w:rPr>
              <w:fldChar w:fldCharType="separate"/>
            </w:r>
            <w:r>
              <w:rPr>
                <w:webHidden/>
              </w:rPr>
              <w:t>10</w:t>
            </w:r>
            <w:r>
              <w:rPr>
                <w:webHidden/>
              </w:rPr>
              <w:fldChar w:fldCharType="end"/>
            </w:r>
          </w:hyperlink>
        </w:p>
        <w:p w14:paraId="7130EF2F" w14:textId="2B262DB0" w:rsidR="00841A01" w:rsidRDefault="00841A01">
          <w:pPr>
            <w:pStyle w:val="21"/>
            <w:rPr>
              <w:rFonts w:asciiTheme="minorHAnsi" w:eastAsiaTheme="minorEastAsia" w:hAnsiTheme="minorHAnsi" w:cstheme="minorBidi"/>
              <w:b w:val="0"/>
              <w:color w:val="auto"/>
              <w:lang w:eastAsia="ru-RU"/>
            </w:rPr>
          </w:pPr>
          <w:hyperlink w:anchor="_Toc171513799" w:history="1">
            <w:r w:rsidRPr="007311AD">
              <w:rPr>
                <w:rStyle w:val="a3"/>
                <w:rFonts w:cstheme="minorHAnsi"/>
              </w:rPr>
              <w:t>Генеративные системы «ИИ» и рекомендательные системы</w:t>
            </w:r>
            <w:r>
              <w:rPr>
                <w:webHidden/>
              </w:rPr>
              <w:tab/>
            </w:r>
            <w:r>
              <w:rPr>
                <w:webHidden/>
              </w:rPr>
              <w:fldChar w:fldCharType="begin"/>
            </w:r>
            <w:r>
              <w:rPr>
                <w:webHidden/>
              </w:rPr>
              <w:instrText xml:space="preserve"> PAGEREF _Toc171513799 \h </w:instrText>
            </w:r>
            <w:r>
              <w:rPr>
                <w:webHidden/>
              </w:rPr>
            </w:r>
            <w:r>
              <w:rPr>
                <w:webHidden/>
              </w:rPr>
              <w:fldChar w:fldCharType="separate"/>
            </w:r>
            <w:r>
              <w:rPr>
                <w:webHidden/>
              </w:rPr>
              <w:t>10</w:t>
            </w:r>
            <w:r>
              <w:rPr>
                <w:webHidden/>
              </w:rPr>
              <w:fldChar w:fldCharType="end"/>
            </w:r>
          </w:hyperlink>
        </w:p>
        <w:p w14:paraId="7D54C865" w14:textId="7BFB3B0F" w:rsidR="00841A01" w:rsidRDefault="00841A01">
          <w:pPr>
            <w:pStyle w:val="21"/>
            <w:rPr>
              <w:rFonts w:asciiTheme="minorHAnsi" w:eastAsiaTheme="minorEastAsia" w:hAnsiTheme="minorHAnsi" w:cstheme="minorBidi"/>
              <w:b w:val="0"/>
              <w:color w:val="auto"/>
              <w:lang w:eastAsia="ru-RU"/>
            </w:rPr>
          </w:pPr>
          <w:hyperlink w:anchor="_Toc171513800" w:history="1">
            <w:r w:rsidRPr="007311AD">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_Toc171513800 \h </w:instrText>
            </w:r>
            <w:r>
              <w:rPr>
                <w:webHidden/>
              </w:rPr>
            </w:r>
            <w:r>
              <w:rPr>
                <w:webHidden/>
              </w:rPr>
              <w:fldChar w:fldCharType="separate"/>
            </w:r>
            <w:r>
              <w:rPr>
                <w:webHidden/>
              </w:rPr>
              <w:t>12</w:t>
            </w:r>
            <w:r>
              <w:rPr>
                <w:webHidden/>
              </w:rPr>
              <w:fldChar w:fldCharType="end"/>
            </w:r>
          </w:hyperlink>
        </w:p>
        <w:p w14:paraId="3898C14E" w14:textId="73CDAC4D" w:rsidR="00841A01" w:rsidRDefault="00841A01">
          <w:pPr>
            <w:pStyle w:val="21"/>
            <w:rPr>
              <w:rFonts w:asciiTheme="minorHAnsi" w:eastAsiaTheme="minorEastAsia" w:hAnsiTheme="minorHAnsi" w:cstheme="minorBidi"/>
              <w:b w:val="0"/>
              <w:color w:val="auto"/>
              <w:lang w:eastAsia="ru-RU"/>
            </w:rPr>
          </w:pPr>
          <w:hyperlink w:anchor="_Toc171513801" w:history="1">
            <w:r w:rsidRPr="007311AD">
              <w:rPr>
                <w:rStyle w:val="a3"/>
              </w:rPr>
              <w:t>Кредитование. Банки и МФО. Тенденции</w:t>
            </w:r>
            <w:r>
              <w:rPr>
                <w:webHidden/>
              </w:rPr>
              <w:tab/>
            </w:r>
            <w:r>
              <w:rPr>
                <w:webHidden/>
              </w:rPr>
              <w:fldChar w:fldCharType="begin"/>
            </w:r>
            <w:r>
              <w:rPr>
                <w:webHidden/>
              </w:rPr>
              <w:instrText xml:space="preserve"> PAGEREF _Toc171513801 \h </w:instrText>
            </w:r>
            <w:r>
              <w:rPr>
                <w:webHidden/>
              </w:rPr>
            </w:r>
            <w:r>
              <w:rPr>
                <w:webHidden/>
              </w:rPr>
              <w:fldChar w:fldCharType="separate"/>
            </w:r>
            <w:r>
              <w:rPr>
                <w:webHidden/>
              </w:rPr>
              <w:t>13</w:t>
            </w:r>
            <w:r>
              <w:rPr>
                <w:webHidden/>
              </w:rPr>
              <w:fldChar w:fldCharType="end"/>
            </w:r>
          </w:hyperlink>
        </w:p>
        <w:p w14:paraId="573C957E" w14:textId="20A125AF" w:rsidR="00841A01" w:rsidRDefault="00841A01">
          <w:pPr>
            <w:pStyle w:val="21"/>
            <w:rPr>
              <w:rFonts w:asciiTheme="minorHAnsi" w:eastAsiaTheme="minorEastAsia" w:hAnsiTheme="minorHAnsi" w:cstheme="minorBidi"/>
              <w:b w:val="0"/>
              <w:color w:val="auto"/>
              <w:lang w:eastAsia="ru-RU"/>
            </w:rPr>
          </w:pPr>
          <w:hyperlink w:anchor="_Toc171513802" w:history="1">
            <w:r w:rsidRPr="007311AD">
              <w:rPr>
                <w:rStyle w:val="a3"/>
              </w:rPr>
              <w:t>Новости сельского хозяйства</w:t>
            </w:r>
            <w:r>
              <w:rPr>
                <w:webHidden/>
              </w:rPr>
              <w:tab/>
            </w:r>
            <w:r>
              <w:rPr>
                <w:webHidden/>
              </w:rPr>
              <w:fldChar w:fldCharType="begin"/>
            </w:r>
            <w:r>
              <w:rPr>
                <w:webHidden/>
              </w:rPr>
              <w:instrText xml:space="preserve"> PAGEREF _Toc171513802 \h </w:instrText>
            </w:r>
            <w:r>
              <w:rPr>
                <w:webHidden/>
              </w:rPr>
            </w:r>
            <w:r>
              <w:rPr>
                <w:webHidden/>
              </w:rPr>
              <w:fldChar w:fldCharType="separate"/>
            </w:r>
            <w:r>
              <w:rPr>
                <w:webHidden/>
              </w:rPr>
              <w:t>14</w:t>
            </w:r>
            <w:r>
              <w:rPr>
                <w:webHidden/>
              </w:rPr>
              <w:fldChar w:fldCharType="end"/>
            </w:r>
          </w:hyperlink>
        </w:p>
        <w:p w14:paraId="4A3FD98A" w14:textId="175170BC" w:rsidR="00841A01" w:rsidRDefault="00841A01">
          <w:pPr>
            <w:pStyle w:val="21"/>
            <w:rPr>
              <w:rFonts w:asciiTheme="minorHAnsi" w:eastAsiaTheme="minorEastAsia" w:hAnsiTheme="minorHAnsi" w:cstheme="minorBidi"/>
              <w:b w:val="0"/>
              <w:color w:val="auto"/>
              <w:lang w:eastAsia="ru-RU"/>
            </w:rPr>
          </w:pPr>
          <w:hyperlink w:anchor="_Toc171513803" w:history="1">
            <w:r w:rsidRPr="007311AD">
              <w:rPr>
                <w:rStyle w:val="a3"/>
              </w:rPr>
              <w:t>Новости страхования, в том числе агрострахования</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sidRPr="007311AD">
              <w:rPr>
                <w:rStyle w:val="a3"/>
                <w:rFonts w:ascii="Arial" w:hAnsi="Arial" w:cs="Arial"/>
              </w:rPr>
              <w:t>‬</w:t>
            </w:r>
            <w:r>
              <w:rPr>
                <w:webHidden/>
              </w:rPr>
              <w:tab/>
            </w:r>
            <w:r>
              <w:rPr>
                <w:webHidden/>
              </w:rPr>
              <w:fldChar w:fldCharType="begin"/>
            </w:r>
            <w:r>
              <w:rPr>
                <w:webHidden/>
              </w:rPr>
              <w:instrText xml:space="preserve"> PAGEREF _Toc171513803 \h </w:instrText>
            </w:r>
            <w:r>
              <w:rPr>
                <w:webHidden/>
              </w:rPr>
            </w:r>
            <w:r>
              <w:rPr>
                <w:webHidden/>
              </w:rPr>
              <w:fldChar w:fldCharType="separate"/>
            </w:r>
            <w:r>
              <w:rPr>
                <w:webHidden/>
              </w:rPr>
              <w:t>15</w:t>
            </w:r>
            <w:r>
              <w:rPr>
                <w:webHidden/>
              </w:rPr>
              <w:fldChar w:fldCharType="end"/>
            </w:r>
          </w:hyperlink>
        </w:p>
        <w:p w14:paraId="049F31CB" w14:textId="283EA3AA" w:rsidR="001829CB" w:rsidRDefault="0030569B" w:rsidP="00970871">
          <w:r>
            <w:rPr>
              <w:b/>
              <w:bCs/>
            </w:rPr>
            <w:fldChar w:fldCharType="end"/>
          </w:r>
        </w:p>
      </w:sdtContent>
    </w:sdt>
    <w:p w14:paraId="53128261" w14:textId="78171A85" w:rsidR="00970871" w:rsidRDefault="00970871" w:rsidP="00152C82">
      <w:pPr>
        <w:jc w:val="center"/>
      </w:pPr>
      <w:r>
        <w:br w:type="page"/>
      </w:r>
    </w:p>
    <w:p w14:paraId="36828050" w14:textId="77777777" w:rsidR="00815F6C" w:rsidRPr="00F5730B" w:rsidRDefault="00815F6C" w:rsidP="00815F6C">
      <w:pPr>
        <w:pStyle w:val="2"/>
        <w:spacing w:before="0" w:after="240" w:line="240" w:lineRule="auto"/>
        <w:jc w:val="center"/>
        <w:rPr>
          <w:rFonts w:eastAsia="Times New Roman"/>
        </w:rPr>
      </w:pPr>
      <w:bookmarkStart w:id="1" w:name="_Toc171513780"/>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1"/>
    </w:p>
    <w:p w14:paraId="1C3360CC" w14:textId="77777777" w:rsidR="00601204" w:rsidRDefault="00601204" w:rsidP="00601204">
      <w:pPr>
        <w:spacing w:after="0"/>
        <w:jc w:val="center"/>
        <w:rPr>
          <w:b/>
          <w:color w:val="FF0000"/>
          <w:sz w:val="24"/>
          <w:szCs w:val="24"/>
        </w:rPr>
      </w:pPr>
      <w:r>
        <w:rPr>
          <w:b/>
          <w:color w:val="FF0000"/>
          <w:sz w:val="24"/>
          <w:szCs w:val="24"/>
        </w:rPr>
        <w:t xml:space="preserve">Анна </w:t>
      </w:r>
      <w:proofErr w:type="spellStart"/>
      <w:r>
        <w:rPr>
          <w:b/>
          <w:color w:val="FF0000"/>
          <w:sz w:val="24"/>
          <w:szCs w:val="24"/>
        </w:rPr>
        <w:t>Швабауэр</w:t>
      </w:r>
      <w:proofErr w:type="spellEnd"/>
      <w:r>
        <w:rPr>
          <w:b/>
          <w:color w:val="FF0000"/>
          <w:sz w:val="24"/>
          <w:szCs w:val="24"/>
        </w:rPr>
        <w:t>. О</w:t>
      </w:r>
      <w:r w:rsidRPr="00601204">
        <w:rPr>
          <w:b/>
          <w:color w:val="FF0000"/>
          <w:sz w:val="24"/>
          <w:szCs w:val="24"/>
        </w:rPr>
        <w:t xml:space="preserve"> ситуации с внедрением ИИ в образование</w:t>
      </w:r>
    </w:p>
    <w:p w14:paraId="1ECD8900" w14:textId="6893A3A5" w:rsidR="00756DD8" w:rsidRDefault="00FC71A5" w:rsidP="00756DD8">
      <w:pPr>
        <w:jc w:val="center"/>
        <w:rPr>
          <w:rStyle w:val="a3"/>
          <w:b/>
          <w:sz w:val="24"/>
          <w:szCs w:val="24"/>
        </w:rPr>
      </w:pPr>
      <w:hyperlink r:id="rId11" w:history="1">
        <w:r w:rsidR="00601204" w:rsidRPr="00634A74">
          <w:rPr>
            <w:rStyle w:val="a3"/>
            <w:b/>
            <w:sz w:val="24"/>
            <w:szCs w:val="24"/>
          </w:rPr>
          <w:t>https://t.me/alexei_savvateev/883</w:t>
        </w:r>
      </w:hyperlink>
    </w:p>
    <w:p w14:paraId="5F243CF5" w14:textId="5213AD75" w:rsidR="00741EC2" w:rsidRDefault="00741EC2" w:rsidP="00741EC2">
      <w:pPr>
        <w:spacing w:after="0"/>
        <w:jc w:val="center"/>
        <w:rPr>
          <w:b/>
          <w:color w:val="C00000"/>
        </w:rPr>
      </w:pPr>
      <w:r w:rsidRPr="00BD3122">
        <w:rPr>
          <w:b/>
          <w:color w:val="C00000"/>
        </w:rPr>
        <w:t>АПОФЕОЗ БЕЗГРАМОТНОСТИ: 25 ОШИБОК ВИДЕО «АРЗАМАСА» «ДРЕВНЯЯ ГРЕЦИЯ ЗА 18 МИНУТ»</w:t>
      </w:r>
      <w:r>
        <w:rPr>
          <w:b/>
          <w:color w:val="C00000"/>
        </w:rPr>
        <w:t xml:space="preserve">: </w:t>
      </w:r>
      <w:hyperlink r:id="rId12" w:history="1">
        <w:r w:rsidRPr="00013F14">
          <w:rPr>
            <w:rStyle w:val="a3"/>
            <w:b/>
          </w:rPr>
          <w:t>https://t.me/uchebnik_holmi/1354</w:t>
        </w:r>
      </w:hyperlink>
    </w:p>
    <w:p w14:paraId="02F9E396" w14:textId="163E98E5" w:rsidR="00741EC2" w:rsidRDefault="00741EC2" w:rsidP="00741EC2">
      <w:pPr>
        <w:jc w:val="both"/>
        <w:rPr>
          <w:rStyle w:val="a3"/>
          <w:b/>
        </w:rPr>
      </w:pPr>
      <w:r w:rsidRPr="00BD3122">
        <w:rPr>
          <w:i/>
          <w:color w:val="FF0000"/>
        </w:rPr>
        <w:t>Комментарий МФЦ:</w:t>
      </w:r>
      <w:r w:rsidRPr="00BD3122">
        <w:rPr>
          <w:color w:val="FF0000"/>
        </w:rPr>
        <w:t xml:space="preserve"> </w:t>
      </w:r>
      <w:r w:rsidRPr="00EE1448">
        <w:rPr>
          <w:color w:val="FF0000"/>
        </w:rPr>
        <w:t xml:space="preserve">обратите внимание на современные реалии в борьбе за головы детей. Сейчас повсеместно альтернативу школьным учителям составляют различные </w:t>
      </w:r>
      <w:proofErr w:type="spellStart"/>
      <w:r w:rsidRPr="00EE1448">
        <w:rPr>
          <w:color w:val="FF0000"/>
        </w:rPr>
        <w:t>блогеры</w:t>
      </w:r>
      <w:proofErr w:type="spellEnd"/>
      <w:r w:rsidRPr="00EE1448">
        <w:rPr>
          <w:color w:val="FF0000"/>
        </w:rPr>
        <w:t xml:space="preserve">, лидеры мнений в сетевых сообществах </w:t>
      </w:r>
      <w:r w:rsidRPr="00EE1448">
        <w:rPr>
          <w:b/>
          <w:color w:val="FF0000"/>
        </w:rPr>
        <w:t>( тут вышло </w:t>
      </w:r>
      <w:hyperlink r:id="rId13" w:tgtFrame="_blank" w:history="1">
        <w:r w:rsidRPr="00EE1448">
          <w:rPr>
            <w:rStyle w:val="a3"/>
            <w:b/>
          </w:rPr>
          <w:t>интереснейшее исследование</w:t>
        </w:r>
      </w:hyperlink>
      <w:r w:rsidRPr="00EE1448">
        <w:rPr>
          <w:b/>
        </w:rPr>
        <w:t xml:space="preserve"> </w:t>
      </w:r>
      <w:proofErr w:type="spellStart"/>
      <w:r w:rsidRPr="00EE1448">
        <w:rPr>
          <w:b/>
          <w:color w:val="FF0000"/>
        </w:rPr>
        <w:t>Google</w:t>
      </w:r>
      <w:proofErr w:type="spellEnd"/>
      <w:r w:rsidRPr="00EE1448">
        <w:rPr>
          <w:b/>
          <w:color w:val="FF0000"/>
        </w:rPr>
        <w:t xml:space="preserve"> о «Поколении Z». </w:t>
      </w:r>
      <w:proofErr w:type="spellStart"/>
      <w:r w:rsidRPr="00EE1448">
        <w:rPr>
          <w:b/>
          <w:color w:val="FF0000"/>
        </w:rPr>
        <w:t>Зумерах</w:t>
      </w:r>
      <w:proofErr w:type="spellEnd"/>
      <w:r w:rsidRPr="00EE1448">
        <w:rPr>
          <w:b/>
          <w:color w:val="FF0000"/>
        </w:rPr>
        <w:t xml:space="preserve">. То есть людях, родившихся примерно с 1997 по 2012 год. А именно </w:t>
      </w:r>
      <w:r w:rsidR="00EE1448" w:rsidRPr="00EE1448">
        <w:rPr>
          <w:b/>
          <w:color w:val="FF0000"/>
        </w:rPr>
        <w:t>—</w:t>
      </w:r>
      <w:r w:rsidRPr="00EE1448">
        <w:rPr>
          <w:b/>
          <w:color w:val="FF0000"/>
        </w:rPr>
        <w:t xml:space="preserve"> как оно потребляет и воспринимает информацию: </w:t>
      </w:r>
      <w:hyperlink r:id="rId14" w:history="1">
        <w:r w:rsidRPr="00EE1448">
          <w:rPr>
            <w:rStyle w:val="a3"/>
            <w:b/>
          </w:rPr>
          <w:t>https://t.me/yakemenko/15224</w:t>
        </w:r>
      </w:hyperlink>
      <w:r w:rsidRPr="00EE1448">
        <w:rPr>
          <w:b/>
          <w:color w:val="FF0000"/>
        </w:rPr>
        <w:t>).</w:t>
      </w:r>
      <w:r w:rsidRPr="00EE1448">
        <w:rPr>
          <w:color w:val="FF0000"/>
        </w:rPr>
        <w:t xml:space="preserve"> Часто такие лидеры мнений предлагают контент, который просто ошибочен… </w:t>
      </w:r>
      <w:r w:rsidRPr="00EE1448">
        <w:rPr>
          <w:b/>
          <w:color w:val="FF0000"/>
        </w:rPr>
        <w:t>А скоро</w:t>
      </w:r>
      <w:r w:rsidR="00F5677F">
        <w:rPr>
          <w:b/>
          <w:color w:val="FF0000"/>
        </w:rPr>
        <w:t>,</w:t>
      </w:r>
      <w:r w:rsidRPr="00EE1448">
        <w:rPr>
          <w:b/>
          <w:color w:val="FF0000"/>
        </w:rPr>
        <w:t xml:space="preserve"> еще больше</w:t>
      </w:r>
      <w:r w:rsidR="00F5677F">
        <w:rPr>
          <w:b/>
          <w:color w:val="FF0000"/>
        </w:rPr>
        <w:t>,</w:t>
      </w:r>
      <w:r w:rsidRPr="00EE1448">
        <w:rPr>
          <w:b/>
          <w:color w:val="FF0000"/>
        </w:rPr>
        <w:t xml:space="preserve"> подростки будут злоупотреблять и использованием «ИИ»: </w:t>
      </w:r>
      <w:hyperlink r:id="rId15" w:history="1">
        <w:r w:rsidRPr="00EE1448">
          <w:rPr>
            <w:rStyle w:val="a3"/>
            <w:b/>
          </w:rPr>
          <w:t>https://t.me/robocounsel/744</w:t>
        </w:r>
      </w:hyperlink>
    </w:p>
    <w:p w14:paraId="7A7C5517" w14:textId="6BFA4797" w:rsidR="00B26CF8" w:rsidRDefault="00B26CF8" w:rsidP="00B26CF8">
      <w:pPr>
        <w:spacing w:after="0"/>
        <w:jc w:val="center"/>
        <w:rPr>
          <w:b/>
          <w:color w:val="C00000"/>
          <w:sz w:val="24"/>
          <w:szCs w:val="24"/>
        </w:rPr>
      </w:pPr>
      <w:proofErr w:type="spellStart"/>
      <w:r w:rsidRPr="00B26CF8">
        <w:rPr>
          <w:b/>
          <w:color w:val="C00000"/>
          <w:sz w:val="24"/>
          <w:szCs w:val="24"/>
        </w:rPr>
        <w:t>YouTube</w:t>
      </w:r>
      <w:proofErr w:type="spellEnd"/>
      <w:r w:rsidRPr="00B26CF8">
        <w:rPr>
          <w:b/>
          <w:color w:val="C00000"/>
          <w:sz w:val="24"/>
          <w:szCs w:val="24"/>
        </w:rPr>
        <w:t xml:space="preserve"> удалил каналы иностранных </w:t>
      </w:r>
      <w:proofErr w:type="spellStart"/>
      <w:r w:rsidRPr="00B26CF8">
        <w:rPr>
          <w:b/>
          <w:color w:val="C00000"/>
          <w:sz w:val="24"/>
          <w:szCs w:val="24"/>
        </w:rPr>
        <w:t>блогеров</w:t>
      </w:r>
      <w:proofErr w:type="spellEnd"/>
      <w:r w:rsidRPr="00B26CF8">
        <w:rPr>
          <w:b/>
          <w:color w:val="C00000"/>
          <w:sz w:val="24"/>
          <w:szCs w:val="24"/>
        </w:rPr>
        <w:t>, позитивно рассказывающих о России</w:t>
      </w:r>
    </w:p>
    <w:p w14:paraId="7B994F82" w14:textId="3B018ED9" w:rsidR="00B26CF8" w:rsidRDefault="00FC71A5" w:rsidP="00B26CF8">
      <w:pPr>
        <w:spacing w:after="0"/>
        <w:jc w:val="center"/>
        <w:rPr>
          <w:b/>
          <w:color w:val="C00000"/>
          <w:sz w:val="24"/>
          <w:szCs w:val="24"/>
        </w:rPr>
      </w:pPr>
      <w:hyperlink r:id="rId16" w:history="1">
        <w:r w:rsidR="00B26CF8" w:rsidRPr="00ED1D79">
          <w:rPr>
            <w:rStyle w:val="a3"/>
            <w:b/>
            <w:sz w:val="24"/>
            <w:szCs w:val="24"/>
          </w:rPr>
          <w:t>https://t.me/ligainternet/5239</w:t>
        </w:r>
      </w:hyperlink>
    </w:p>
    <w:p w14:paraId="45D1FA84" w14:textId="5A102CEA" w:rsidR="00B26CF8" w:rsidRPr="00B26CF8" w:rsidRDefault="00B26CF8" w:rsidP="00B26CF8">
      <w:pPr>
        <w:rPr>
          <w:color w:val="FF0000"/>
        </w:rPr>
      </w:pPr>
      <w:r>
        <w:rPr>
          <w:noProof/>
          <w:lang w:eastAsia="ru-RU"/>
        </w:rPr>
        <w:drawing>
          <wp:anchor distT="0" distB="0" distL="114300" distR="114300" simplePos="0" relativeHeight="251673600" behindDoc="0" locked="0" layoutInCell="1" allowOverlap="1" wp14:anchorId="71428E26" wp14:editId="332E2BCB">
            <wp:simplePos x="0" y="0"/>
            <wp:positionH relativeFrom="column">
              <wp:posOffset>1969770</wp:posOffset>
            </wp:positionH>
            <wp:positionV relativeFrom="paragraph">
              <wp:posOffset>424180</wp:posOffset>
            </wp:positionV>
            <wp:extent cx="1775460" cy="2472055"/>
            <wp:effectExtent l="19050" t="19050" r="15240" b="2349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247205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B26CF8">
        <w:rPr>
          <w:i/>
          <w:color w:val="FF0000"/>
        </w:rPr>
        <w:t xml:space="preserve">Комментарий МФЦ: </w:t>
      </w:r>
      <w:r w:rsidRPr="00B26CF8">
        <w:rPr>
          <w:color w:val="FF0000"/>
        </w:rPr>
        <w:t>внизу написано, что Россия не очень красивая, с точки зрения Англии, надо ее отмыть …</w:t>
      </w:r>
    </w:p>
    <w:p w14:paraId="37DC359F" w14:textId="2A9A8A56" w:rsidR="00B26CF8" w:rsidRPr="00B26CF8" w:rsidRDefault="00B26CF8" w:rsidP="00B26CF8">
      <w:pPr>
        <w:rPr>
          <w:i/>
          <w:color w:val="FF0000"/>
        </w:rPr>
      </w:pPr>
    </w:p>
    <w:p w14:paraId="6215FCA2" w14:textId="66251BAA" w:rsidR="00601204" w:rsidRDefault="00601204" w:rsidP="00601204">
      <w:pPr>
        <w:jc w:val="both"/>
      </w:pPr>
      <w:r w:rsidRPr="00601204">
        <w:rPr>
          <w:b/>
        </w:rPr>
        <w:t>1. Все больше россиян готовы отказаться от пластиковой посуды: если в 2018 году об этом заявляли 70%, то теперь доля выросла до 85%, показало исслед</w:t>
      </w:r>
      <w:r>
        <w:rPr>
          <w:b/>
        </w:rPr>
        <w:t xml:space="preserve">ование </w:t>
      </w:r>
      <w:proofErr w:type="spellStart"/>
      <w:r>
        <w:rPr>
          <w:b/>
        </w:rPr>
        <w:t>SuperJob</w:t>
      </w:r>
      <w:proofErr w:type="spellEnd"/>
      <w:r>
        <w:rPr>
          <w:b/>
        </w:rPr>
        <w:t xml:space="preserve"> для РИА Новости: </w:t>
      </w:r>
      <w:hyperlink r:id="rId18" w:history="1">
        <w:r w:rsidRPr="00601204">
          <w:rPr>
            <w:rStyle w:val="a3"/>
          </w:rPr>
          <w:t>https://t.me/World_Sanctions/29006</w:t>
        </w:r>
      </w:hyperlink>
    </w:p>
    <w:p w14:paraId="38A32D2A" w14:textId="5B2704E8" w:rsidR="00F465AA" w:rsidRDefault="00F465AA" w:rsidP="00F465AA">
      <w:pPr>
        <w:jc w:val="both"/>
        <w:rPr>
          <w:rStyle w:val="a3"/>
        </w:rPr>
      </w:pPr>
      <w:r w:rsidRPr="00F465AA">
        <w:rPr>
          <w:b/>
        </w:rPr>
        <w:t xml:space="preserve">2. «Что будет вместо </w:t>
      </w:r>
      <w:proofErr w:type="spellStart"/>
      <w:r w:rsidRPr="00F465AA">
        <w:rPr>
          <w:b/>
        </w:rPr>
        <w:t>бакалавриата</w:t>
      </w:r>
      <w:proofErr w:type="spellEnd"/>
      <w:r w:rsidRPr="00F465AA">
        <w:rPr>
          <w:b/>
        </w:rPr>
        <w:t>? Как изменится магистратура? Сколько лет теперь нужно будет учиться в вузе?»:</w:t>
      </w:r>
      <w:r>
        <w:t xml:space="preserve"> </w:t>
      </w:r>
      <w:hyperlink r:id="rId19" w:history="1">
        <w:r w:rsidRPr="00634A74">
          <w:rPr>
            <w:rStyle w:val="a3"/>
          </w:rPr>
          <w:t>https://t.me/obyasnayemrf/16575</w:t>
        </w:r>
      </w:hyperlink>
    </w:p>
    <w:p w14:paraId="0924166D" w14:textId="1A001FAF" w:rsidR="00612D21" w:rsidRDefault="00612D21" w:rsidP="00612D21">
      <w:pPr>
        <w:rPr>
          <w:rStyle w:val="a3"/>
        </w:rPr>
      </w:pPr>
      <w:r w:rsidRPr="00612D21">
        <w:rPr>
          <w:b/>
        </w:rPr>
        <w:t xml:space="preserve">3. Греф оценил дефицит IT-специалистов в России более чем в 1 млн </w:t>
      </w:r>
      <w:proofErr w:type="spellStart"/>
      <w:r w:rsidRPr="00612D21">
        <w:rPr>
          <w:b/>
        </w:rPr>
        <w:t>челове</w:t>
      </w:r>
      <w:proofErr w:type="spellEnd"/>
      <w:r>
        <w:rPr>
          <w:b/>
        </w:rPr>
        <w:t xml:space="preserve">: </w:t>
      </w:r>
      <w:hyperlink r:id="rId20" w:history="1">
        <w:r w:rsidRPr="00612D21">
          <w:rPr>
            <w:rStyle w:val="a3"/>
          </w:rPr>
          <w:t>https://www.forbes.ru/tekhnologii/496957-gref-ocenil-deficit-it-specialistov-v-rossii-bolee-cem-v-1-mln-celovek</w:t>
        </w:r>
      </w:hyperlink>
    </w:p>
    <w:p w14:paraId="11CC42A3" w14:textId="30F35C13" w:rsidR="00EE1448" w:rsidRPr="00EE1448" w:rsidRDefault="00EE1448" w:rsidP="00EE1448">
      <w:pPr>
        <w:rPr>
          <w:b/>
        </w:rPr>
      </w:pPr>
      <w:r w:rsidRPr="00EE1448">
        <w:rPr>
          <w:b/>
        </w:rPr>
        <w:t xml:space="preserve">4. </w:t>
      </w:r>
      <w:r>
        <w:rPr>
          <w:b/>
        </w:rPr>
        <w:t>«</w:t>
      </w:r>
      <w:r w:rsidRPr="00EE1448">
        <w:rPr>
          <w:b/>
        </w:rPr>
        <w:t>Возможна ли реформа ЕГЭ?</w:t>
      </w:r>
      <w:r>
        <w:rPr>
          <w:b/>
        </w:rPr>
        <w:t xml:space="preserve">»: </w:t>
      </w:r>
      <w:hyperlink r:id="rId21" w:history="1">
        <w:r w:rsidRPr="00EE1448">
          <w:rPr>
            <w:rStyle w:val="a3"/>
          </w:rPr>
          <w:t>https://t.me/aboutschools/4252</w:t>
        </w:r>
      </w:hyperlink>
    </w:p>
    <w:p w14:paraId="5D65A65B" w14:textId="77777777" w:rsidR="00815F6C" w:rsidRPr="00484932"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 w:name="_Toc171513781"/>
      <w:r w:rsidRPr="00484932">
        <w:rPr>
          <w:rFonts w:asciiTheme="minorHAnsi" w:eastAsia="Times New Roman" w:hAnsiTheme="minorHAnsi" w:cstheme="minorHAnsi"/>
          <w:b/>
          <w:color w:val="00B050"/>
          <w:sz w:val="22"/>
          <w:szCs w:val="22"/>
          <w:lang w:eastAsia="x-none"/>
        </w:rPr>
        <w:t>О воспитании</w:t>
      </w:r>
      <w:bookmarkEnd w:id="2"/>
    </w:p>
    <w:p w14:paraId="03FDA473" w14:textId="6679B9C1" w:rsidR="00A71BA3" w:rsidRDefault="00A71BA3" w:rsidP="00A71BA3">
      <w:pPr>
        <w:spacing w:after="0"/>
        <w:jc w:val="center"/>
        <w:rPr>
          <w:b/>
          <w:color w:val="C00000"/>
          <w:sz w:val="24"/>
          <w:szCs w:val="24"/>
        </w:rPr>
      </w:pPr>
      <w:r w:rsidRPr="00A71BA3">
        <w:rPr>
          <w:b/>
          <w:color w:val="C00000"/>
          <w:sz w:val="24"/>
          <w:szCs w:val="24"/>
        </w:rPr>
        <w:t>На заседании </w:t>
      </w:r>
      <w:hyperlink r:id="rId22" w:tgtFrame="_blank" w:history="1">
        <w:r w:rsidRPr="00A71BA3">
          <w:rPr>
            <w:rStyle w:val="a3"/>
            <w:b/>
            <w:sz w:val="24"/>
            <w:szCs w:val="24"/>
          </w:rPr>
          <w:t>Совета по науке и образованию</w:t>
        </w:r>
      </w:hyperlink>
      <w:r w:rsidRPr="00A71BA3">
        <w:rPr>
          <w:b/>
          <w:sz w:val="24"/>
          <w:szCs w:val="24"/>
        </w:rPr>
        <w:t> </w:t>
      </w:r>
      <w:r w:rsidRPr="00A71BA3">
        <w:rPr>
          <w:b/>
          <w:color w:val="C00000"/>
          <w:sz w:val="24"/>
          <w:szCs w:val="24"/>
        </w:rPr>
        <w:t>выступил настоящий школьный практик, директор президентского физико-математического ли</w:t>
      </w:r>
      <w:r>
        <w:rPr>
          <w:b/>
          <w:color w:val="C00000"/>
          <w:sz w:val="24"/>
          <w:szCs w:val="24"/>
        </w:rPr>
        <w:t xml:space="preserve">цея Максим Яковлевич </w:t>
      </w:r>
      <w:proofErr w:type="spellStart"/>
      <w:r>
        <w:rPr>
          <w:b/>
          <w:color w:val="C00000"/>
          <w:sz w:val="24"/>
          <w:szCs w:val="24"/>
        </w:rPr>
        <w:t>Пратусевич</w:t>
      </w:r>
      <w:proofErr w:type="spellEnd"/>
    </w:p>
    <w:p w14:paraId="66D81360" w14:textId="1C159C80" w:rsidR="00A71BA3" w:rsidRDefault="00FC71A5" w:rsidP="00A71BA3">
      <w:pPr>
        <w:jc w:val="center"/>
        <w:rPr>
          <w:rStyle w:val="a3"/>
          <w:b/>
          <w:sz w:val="24"/>
          <w:szCs w:val="24"/>
        </w:rPr>
      </w:pPr>
      <w:hyperlink r:id="rId23" w:history="1">
        <w:r w:rsidR="00A71BA3" w:rsidRPr="00634A74">
          <w:rPr>
            <w:rStyle w:val="a3"/>
            <w:b/>
            <w:sz w:val="24"/>
            <w:szCs w:val="24"/>
          </w:rPr>
          <w:t>https://t.me/alexei_savvateev/854</w:t>
        </w:r>
      </w:hyperlink>
    </w:p>
    <w:p w14:paraId="03060311" w14:textId="3BBEA1A4" w:rsidR="0079085B" w:rsidRDefault="0079085B" w:rsidP="0079085B">
      <w:pPr>
        <w:jc w:val="center"/>
        <w:rPr>
          <w:b/>
          <w:color w:val="FF0000"/>
          <w:sz w:val="24"/>
          <w:szCs w:val="24"/>
        </w:rPr>
      </w:pPr>
      <w:r>
        <w:rPr>
          <w:b/>
          <w:color w:val="FF0000"/>
          <w:sz w:val="24"/>
          <w:szCs w:val="24"/>
        </w:rPr>
        <w:t xml:space="preserve">О патриотизме. История из жизни </w:t>
      </w:r>
      <w:hyperlink r:id="rId24" w:history="1">
        <w:r w:rsidRPr="00634A74">
          <w:rPr>
            <w:rStyle w:val="a3"/>
            <w:b/>
            <w:sz w:val="24"/>
            <w:szCs w:val="24"/>
          </w:rPr>
          <w:t>https://t.me/aboutschools/4235</w:t>
        </w:r>
      </w:hyperlink>
    </w:p>
    <w:p w14:paraId="497E9CEF" w14:textId="164A604A" w:rsidR="00BA246C" w:rsidRDefault="00BA246C" w:rsidP="00BA246C">
      <w:pPr>
        <w:spacing w:after="0"/>
        <w:jc w:val="center"/>
        <w:rPr>
          <w:b/>
          <w:color w:val="C00000"/>
          <w:sz w:val="24"/>
          <w:szCs w:val="24"/>
        </w:rPr>
      </w:pPr>
      <w:r w:rsidRPr="00BA246C">
        <w:rPr>
          <w:b/>
          <w:color w:val="C00000"/>
          <w:sz w:val="24"/>
          <w:szCs w:val="24"/>
        </w:rPr>
        <w:lastRenderedPageBreak/>
        <w:t xml:space="preserve">Тут давеча разгорелась жаркая полемика про гражданский брак, сожительство и прочее. Тема безусловно интересная, но очень плохо освещенная и </w:t>
      </w:r>
      <w:r w:rsidRPr="00612D21">
        <w:rPr>
          <w:b/>
          <w:color w:val="C00000"/>
          <w:sz w:val="24"/>
          <w:szCs w:val="24"/>
        </w:rPr>
        <w:t xml:space="preserve">особенно </w:t>
      </w:r>
      <w:r w:rsidR="00612D21" w:rsidRPr="00612D21">
        <w:rPr>
          <w:b/>
          <w:color w:val="C00000"/>
        </w:rPr>
        <w:t>—</w:t>
      </w:r>
      <w:r w:rsidRPr="00612D21">
        <w:rPr>
          <w:b/>
          <w:color w:val="C00000"/>
          <w:sz w:val="24"/>
          <w:szCs w:val="24"/>
        </w:rPr>
        <w:t xml:space="preserve"> в </w:t>
      </w:r>
      <w:r w:rsidRPr="00BA246C">
        <w:rPr>
          <w:b/>
          <w:color w:val="C00000"/>
          <w:sz w:val="24"/>
          <w:szCs w:val="24"/>
        </w:rPr>
        <w:t xml:space="preserve">школьных учебниках. Вот в этой связи искренне рекомендую посмотреть умного человека, который в теме глубоко разбирается и очень неплохо говорит, что немаловажно. Павел Полянский дает экскурс в историю семейного права в России, от Средневековья до наших дней. Очень рекомендую учителям права и истории, родителям, которые </w:t>
      </w:r>
      <w:proofErr w:type="spellStart"/>
      <w:r w:rsidRPr="00BA246C">
        <w:rPr>
          <w:b/>
          <w:color w:val="C00000"/>
          <w:sz w:val="24"/>
          <w:szCs w:val="24"/>
        </w:rPr>
        <w:t>семейно</w:t>
      </w:r>
      <w:proofErr w:type="spellEnd"/>
      <w:r w:rsidRPr="00BA246C">
        <w:rPr>
          <w:b/>
          <w:color w:val="C00000"/>
          <w:sz w:val="24"/>
          <w:szCs w:val="24"/>
        </w:rPr>
        <w:t xml:space="preserve"> обучают своих детей, и всем, кто интересуется ис</w:t>
      </w:r>
      <w:r>
        <w:rPr>
          <w:b/>
          <w:color w:val="C00000"/>
          <w:sz w:val="24"/>
          <w:szCs w:val="24"/>
        </w:rPr>
        <w:t>торией права и просто историей</w:t>
      </w:r>
    </w:p>
    <w:p w14:paraId="62CBB770" w14:textId="2DA5555F" w:rsidR="00BA246C" w:rsidRDefault="00FC71A5" w:rsidP="00BA246C">
      <w:pPr>
        <w:jc w:val="center"/>
        <w:rPr>
          <w:b/>
          <w:color w:val="C00000"/>
          <w:sz w:val="24"/>
          <w:szCs w:val="24"/>
        </w:rPr>
      </w:pPr>
      <w:hyperlink r:id="rId25" w:history="1">
        <w:r w:rsidR="00BA246C" w:rsidRPr="00634A74">
          <w:rPr>
            <w:rStyle w:val="a3"/>
            <w:b/>
            <w:sz w:val="24"/>
            <w:szCs w:val="24"/>
          </w:rPr>
          <w:t>https://t.me/kresik001/291</w:t>
        </w:r>
      </w:hyperlink>
    </w:p>
    <w:p w14:paraId="6D5D7CFD" w14:textId="127A8378" w:rsidR="00F465AA" w:rsidRPr="0062256B" w:rsidRDefault="00EE1448" w:rsidP="00F465AA">
      <w:pPr>
        <w:rPr>
          <w:rStyle w:val="a3"/>
          <w:b/>
        </w:rPr>
      </w:pPr>
      <w:r w:rsidRPr="0062256B">
        <w:rPr>
          <w:b/>
          <w:color w:val="C00000"/>
        </w:rPr>
        <w:t>1. Курс «</w:t>
      </w:r>
      <w:proofErr w:type="spellStart"/>
      <w:r w:rsidR="00F465AA" w:rsidRPr="0062256B">
        <w:rPr>
          <w:b/>
          <w:color w:val="C00000"/>
        </w:rPr>
        <w:t>Семьеведение</w:t>
      </w:r>
      <w:proofErr w:type="spellEnd"/>
      <w:r w:rsidRPr="0062256B">
        <w:rPr>
          <w:b/>
          <w:color w:val="C00000"/>
        </w:rPr>
        <w:t>»</w:t>
      </w:r>
      <w:r w:rsidR="00F465AA" w:rsidRPr="0062256B">
        <w:rPr>
          <w:b/>
          <w:color w:val="C00000"/>
        </w:rPr>
        <w:t xml:space="preserve"> появится только в программе старшей школы: </w:t>
      </w:r>
      <w:hyperlink r:id="rId26" w:history="1">
        <w:r w:rsidR="00F465AA" w:rsidRPr="0062256B">
          <w:rPr>
            <w:rStyle w:val="a3"/>
            <w:b/>
          </w:rPr>
          <w:t>https://rg.ru/2024/06/21/golikova-kurs-semevedenie-poiavitsia-tolko-v-programme-starshej-shkoly.html</w:t>
        </w:r>
      </w:hyperlink>
    </w:p>
    <w:p w14:paraId="01124CF8" w14:textId="0E5A836D" w:rsidR="0062256B" w:rsidRPr="0062256B" w:rsidRDefault="0062256B" w:rsidP="0062256B">
      <w:pPr>
        <w:jc w:val="both"/>
        <w:rPr>
          <w:b/>
        </w:rPr>
      </w:pPr>
      <w:r w:rsidRPr="0062256B">
        <w:rPr>
          <w:b/>
          <w:color w:val="C00000"/>
        </w:rPr>
        <w:t>По случаю того, что </w:t>
      </w:r>
      <w:hyperlink r:id="rId27" w:tgtFrame="_blank" w:history="1">
        <w:r w:rsidRPr="0062256B">
          <w:rPr>
            <w:rStyle w:val="a3"/>
            <w:b/>
          </w:rPr>
          <w:t>никто не гарантирует качества материалов к новому курсу "Семьеведения"</w:t>
        </w:r>
      </w:hyperlink>
      <w:r>
        <w:rPr>
          <w:b/>
        </w:rPr>
        <w:t xml:space="preserve"> </w:t>
      </w:r>
      <w:r w:rsidRPr="0062256B">
        <w:rPr>
          <w:b/>
          <w:color w:val="C00000"/>
        </w:rPr>
        <w:t xml:space="preserve">(по словам депутата </w:t>
      </w:r>
      <w:proofErr w:type="spellStart"/>
      <w:r w:rsidRPr="0062256B">
        <w:rPr>
          <w:b/>
          <w:color w:val="C00000"/>
        </w:rPr>
        <w:t>ГосДумы</w:t>
      </w:r>
      <w:proofErr w:type="spellEnd"/>
      <w:r w:rsidRPr="0062256B">
        <w:rPr>
          <w:b/>
          <w:color w:val="C00000"/>
        </w:rPr>
        <w:t xml:space="preserve"> Н.А. Останиной): </w:t>
      </w:r>
      <w:hyperlink r:id="rId28" w:history="1">
        <w:r w:rsidRPr="0062256B">
          <w:rPr>
            <w:rStyle w:val="a3"/>
            <w:b/>
          </w:rPr>
          <w:t>https://t.me/aboutschools/4257</w:t>
        </w:r>
      </w:hyperlink>
    </w:p>
    <w:p w14:paraId="2267A276" w14:textId="6B7AEFDA" w:rsidR="00F465AA" w:rsidRDefault="00F465AA" w:rsidP="00F465AA">
      <w:pPr>
        <w:jc w:val="both"/>
        <w:rPr>
          <w:rStyle w:val="a3"/>
        </w:rPr>
      </w:pPr>
      <w:r w:rsidRPr="00F465AA">
        <w:rPr>
          <w:b/>
        </w:rPr>
        <w:t>2. Как научить дошкольника правилам поведения в обществе</w:t>
      </w:r>
      <w:r>
        <w:rPr>
          <w:b/>
        </w:rPr>
        <w:t>:</w:t>
      </w:r>
      <w:r w:rsidR="00A71BA3">
        <w:rPr>
          <w:b/>
        </w:rPr>
        <w:t xml:space="preserve"> </w:t>
      </w:r>
      <w:hyperlink r:id="rId29" w:history="1">
        <w:r w:rsidRPr="00A71BA3">
          <w:rPr>
            <w:rStyle w:val="a3"/>
          </w:rPr>
          <w:t>https://uchitel.club/events/kak-naucit-doskolnika-pravilam-povedeniia-v-obshhestve</w:t>
        </w:r>
      </w:hyperlink>
    </w:p>
    <w:p w14:paraId="62E625A6" w14:textId="19D89074" w:rsidR="0062256B" w:rsidRPr="0062256B" w:rsidRDefault="0062256B" w:rsidP="00F5677F">
      <w:pPr>
        <w:jc w:val="both"/>
      </w:pPr>
      <w:r w:rsidRPr="0062256B">
        <w:rPr>
          <w:b/>
        </w:rPr>
        <w:t>3. Взгляд "Родной Школы" по вопросу оценок за поведение </w:t>
      </w:r>
      <w:hyperlink r:id="rId30" w:tgtFrame="_blank" w:history="1">
        <w:r w:rsidRPr="0062256B">
          <w:rPr>
            <w:rStyle w:val="a3"/>
            <w:b/>
          </w:rPr>
          <w:t>выражает Денис Чувашев</w:t>
        </w:r>
      </w:hyperlink>
      <w:r w:rsidRPr="0062256B">
        <w:rPr>
          <w:b/>
        </w:rPr>
        <w:t xml:space="preserve"> на канале "Свободная Пресса": </w:t>
      </w:r>
      <w:hyperlink r:id="rId31" w:history="1">
        <w:r w:rsidRPr="00013F14">
          <w:rPr>
            <w:rStyle w:val="a3"/>
          </w:rPr>
          <w:t>https://t.me/alexei_savvateev/891</w:t>
        </w:r>
      </w:hyperlink>
    </w:p>
    <w:p w14:paraId="2915505B" w14:textId="5C9F3546" w:rsidR="00815F6C" w:rsidRPr="00484932"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3" w:name="_Toc171513782"/>
      <w:r w:rsidRPr="00484932">
        <w:rPr>
          <w:rFonts w:asciiTheme="minorHAnsi" w:eastAsia="Times New Roman" w:hAnsiTheme="minorHAnsi" w:cstheme="minorHAnsi"/>
          <w:b/>
          <w:color w:val="00B050"/>
          <w:sz w:val="22"/>
          <w:szCs w:val="22"/>
          <w:lang w:eastAsia="x-none"/>
        </w:rPr>
        <w:t xml:space="preserve">О </w:t>
      </w:r>
      <w:r>
        <w:rPr>
          <w:rFonts w:asciiTheme="minorHAnsi" w:eastAsia="Times New Roman" w:hAnsiTheme="minorHAnsi" w:cstheme="minorHAnsi"/>
          <w:b/>
          <w:color w:val="00B050"/>
          <w:sz w:val="22"/>
          <w:szCs w:val="22"/>
          <w:lang w:eastAsia="x-none"/>
        </w:rPr>
        <w:t>цифре в образовании</w:t>
      </w:r>
      <w:bookmarkEnd w:id="3"/>
    </w:p>
    <w:p w14:paraId="42A90327" w14:textId="06EE8EE5" w:rsidR="00601204" w:rsidRDefault="00601204" w:rsidP="00601204">
      <w:pPr>
        <w:spacing w:after="0"/>
        <w:jc w:val="center"/>
        <w:rPr>
          <w:b/>
          <w:color w:val="C00000"/>
          <w:sz w:val="24"/>
          <w:szCs w:val="24"/>
        </w:rPr>
      </w:pPr>
      <w:r w:rsidRPr="00601204">
        <w:rPr>
          <w:b/>
          <w:color w:val="C00000"/>
          <w:sz w:val="24"/>
          <w:szCs w:val="24"/>
        </w:rPr>
        <w:t>Знаете, как выглядит ПРЯМОЕ нарушение Федерального Закона ФЗ-273 "Об образовании в Российской Федерации" директором образовательной организации?</w:t>
      </w:r>
    </w:p>
    <w:p w14:paraId="08EC9966" w14:textId="4E12C981" w:rsidR="00601204" w:rsidRDefault="00FC71A5" w:rsidP="00601204">
      <w:pPr>
        <w:jc w:val="center"/>
        <w:rPr>
          <w:b/>
          <w:color w:val="C00000"/>
          <w:sz w:val="24"/>
          <w:szCs w:val="24"/>
        </w:rPr>
      </w:pPr>
      <w:hyperlink r:id="rId32" w:history="1">
        <w:r w:rsidR="00601204" w:rsidRPr="00634A74">
          <w:rPr>
            <w:rStyle w:val="a3"/>
            <w:b/>
            <w:sz w:val="24"/>
            <w:szCs w:val="24"/>
          </w:rPr>
          <w:t>https://t.me/aboutschools/4251</w:t>
        </w:r>
      </w:hyperlink>
    </w:p>
    <w:p w14:paraId="41C92F5B" w14:textId="58159727" w:rsidR="00A12AB6" w:rsidRDefault="00A12AB6" w:rsidP="00A12AB6">
      <w:pPr>
        <w:rPr>
          <w:rStyle w:val="a3"/>
        </w:rPr>
      </w:pPr>
      <w:r w:rsidRPr="00A12AB6">
        <w:rPr>
          <w:b/>
        </w:rPr>
        <w:t>1. «Яндекс» определил уровень цифровой грамотности школьников</w:t>
      </w:r>
      <w:r>
        <w:t xml:space="preserve">: </w:t>
      </w:r>
      <w:hyperlink r:id="rId33" w:history="1">
        <w:r w:rsidRPr="00634A74">
          <w:rPr>
            <w:rStyle w:val="a3"/>
          </w:rPr>
          <w:t>https://t.me/rspectr/8140</w:t>
        </w:r>
      </w:hyperlink>
    </w:p>
    <w:p w14:paraId="4F5488F6" w14:textId="065B1D02" w:rsidR="00B26CF8" w:rsidRDefault="00B26CF8" w:rsidP="00B26CF8">
      <w:pPr>
        <w:rPr>
          <w:b/>
        </w:rPr>
      </w:pPr>
      <w:r w:rsidRPr="00B26CF8">
        <w:rPr>
          <w:b/>
        </w:rPr>
        <w:t>2. Россияне старше 12 лет ежедневно проводят в сети по 4,5 часа – результаты</w:t>
      </w:r>
      <w:r w:rsidRPr="00B26CF8">
        <w:t> </w:t>
      </w:r>
      <w:hyperlink r:id="rId34" w:tgtFrame="_blank" w:history="1">
        <w:r w:rsidRPr="00B26CF8">
          <w:rPr>
            <w:rStyle w:val="a3"/>
            <w:b/>
          </w:rPr>
          <w:t>исследования</w:t>
        </w:r>
      </w:hyperlink>
      <w:r>
        <w:rPr>
          <w:b/>
        </w:rPr>
        <w:t xml:space="preserve">: </w:t>
      </w:r>
      <w:hyperlink r:id="rId35" w:history="1">
        <w:r w:rsidRPr="00ED1D79">
          <w:rPr>
            <w:rStyle w:val="a3"/>
            <w:b/>
          </w:rPr>
          <w:t>https://t.me/ligainternet/5249</w:t>
        </w:r>
      </w:hyperlink>
    </w:p>
    <w:p w14:paraId="7074781E" w14:textId="3D3B70CD" w:rsidR="00B26CF8" w:rsidRPr="00B26CF8" w:rsidRDefault="000429F1" w:rsidP="000429F1">
      <w:pPr>
        <w:jc w:val="both"/>
        <w:rPr>
          <w:b/>
          <w:color w:val="C00000"/>
        </w:rPr>
      </w:pPr>
      <w:r>
        <w:rPr>
          <w:b/>
          <w:color w:val="C00000"/>
        </w:rPr>
        <w:t xml:space="preserve">3. </w:t>
      </w:r>
      <w:r w:rsidR="00B26CF8" w:rsidRPr="00B26CF8">
        <w:rPr>
          <w:b/>
          <w:color w:val="C00000"/>
        </w:rPr>
        <w:t>Делимся полезными советами для детей о том, как избежать зависимости от гаджетов и Интернета</w:t>
      </w:r>
      <w:r w:rsidR="00B26CF8">
        <w:rPr>
          <w:b/>
          <w:color w:val="C00000"/>
        </w:rPr>
        <w:t xml:space="preserve">: </w:t>
      </w:r>
      <w:hyperlink r:id="rId36" w:history="1">
        <w:r w:rsidR="00B26CF8" w:rsidRPr="00B26CF8">
          <w:rPr>
            <w:rStyle w:val="a3"/>
            <w:b/>
          </w:rPr>
          <w:t>https://t.me/ligainternet/5242</w:t>
        </w:r>
      </w:hyperlink>
    </w:p>
    <w:p w14:paraId="4DBE8C20" w14:textId="2CC2A7B8" w:rsidR="00815F6C"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4" w:name="_Toc171513783"/>
      <w:r w:rsidRPr="00484932">
        <w:rPr>
          <w:rFonts w:asciiTheme="minorHAnsi" w:eastAsia="Times New Roman" w:hAnsiTheme="minorHAnsi" w:cstheme="minorHAnsi"/>
          <w:b/>
          <w:color w:val="00B050"/>
          <w:sz w:val="22"/>
          <w:szCs w:val="22"/>
          <w:lang w:eastAsia="x-none"/>
        </w:rPr>
        <w:t>Финансовая грамотность</w:t>
      </w:r>
      <w:bookmarkEnd w:id="4"/>
    </w:p>
    <w:p w14:paraId="2013320C" w14:textId="33BC0554" w:rsidR="009D667D" w:rsidRDefault="000429F1" w:rsidP="00E3265D">
      <w:pPr>
        <w:rPr>
          <w:rStyle w:val="a3"/>
        </w:rPr>
      </w:pPr>
      <w:r>
        <w:rPr>
          <w:b/>
        </w:rPr>
        <w:t xml:space="preserve">1. </w:t>
      </w:r>
      <w:r w:rsidR="00E3265D" w:rsidRPr="00E3265D">
        <w:rPr>
          <w:b/>
        </w:rPr>
        <w:t xml:space="preserve">Зарплатная карта после увольнения: что с ней делать и стоит ли продолжать пользоваться: </w:t>
      </w:r>
      <w:hyperlink r:id="rId37" w:history="1">
        <w:r w:rsidR="00E3265D" w:rsidRPr="000026F0">
          <w:rPr>
            <w:rStyle w:val="a3"/>
          </w:rPr>
          <w:t>https://www.banki.ru/news/daytheme/?id=11003996</w:t>
        </w:r>
      </w:hyperlink>
    </w:p>
    <w:p w14:paraId="1AD2B71E" w14:textId="2A3C809E" w:rsidR="000429F1" w:rsidRDefault="000429F1" w:rsidP="000429F1">
      <w:r>
        <w:rPr>
          <w:b/>
        </w:rPr>
        <w:t>2. «</w:t>
      </w:r>
      <w:r w:rsidRPr="000429F1">
        <w:rPr>
          <w:b/>
        </w:rPr>
        <w:t xml:space="preserve">Как удержаться от спонтанной покупки на </w:t>
      </w:r>
      <w:proofErr w:type="spellStart"/>
      <w:r w:rsidRPr="000429F1">
        <w:rPr>
          <w:b/>
        </w:rPr>
        <w:t>маркетплейсах</w:t>
      </w:r>
      <w:proofErr w:type="spellEnd"/>
      <w:r w:rsidRPr="000429F1">
        <w:rPr>
          <w:b/>
        </w:rPr>
        <w:t>?</w:t>
      </w:r>
      <w:r>
        <w:rPr>
          <w:b/>
        </w:rPr>
        <w:t xml:space="preserve">»: </w:t>
      </w:r>
      <w:hyperlink r:id="rId38" w:history="1">
        <w:r w:rsidRPr="000429F1">
          <w:rPr>
            <w:rStyle w:val="a3"/>
          </w:rPr>
          <w:t>https://t.me/fincult_info/1900</w:t>
        </w:r>
      </w:hyperlink>
    </w:p>
    <w:p w14:paraId="52D3BC56" w14:textId="203668B1" w:rsidR="000429F1" w:rsidRPr="000429F1" w:rsidRDefault="000429F1" w:rsidP="000429F1">
      <w:pPr>
        <w:rPr>
          <w:b/>
        </w:rPr>
      </w:pPr>
      <w:r w:rsidRPr="000429F1">
        <w:rPr>
          <w:b/>
          <w:color w:val="C00000"/>
        </w:rPr>
        <w:t>3. Вам доставка — книги про финансы для всей семьи</w:t>
      </w:r>
      <w:r>
        <w:rPr>
          <w:b/>
        </w:rPr>
        <w:t xml:space="preserve">: </w:t>
      </w:r>
      <w:hyperlink r:id="rId39" w:history="1">
        <w:r w:rsidRPr="00ED1D79">
          <w:rPr>
            <w:rStyle w:val="a3"/>
            <w:b/>
          </w:rPr>
          <w:t>https://t.me/fincult_info/1901</w:t>
        </w:r>
      </w:hyperlink>
    </w:p>
    <w:p w14:paraId="3A8A8913" w14:textId="0983A80D" w:rsidR="00815F6C" w:rsidRPr="00CD0E56" w:rsidRDefault="00815F6C" w:rsidP="000429F1">
      <w:r w:rsidRPr="00CD0E56">
        <w:br w:type="page"/>
      </w:r>
    </w:p>
    <w:p w14:paraId="312BEF47" w14:textId="77777777" w:rsidR="008C0F4E" w:rsidRPr="00623A3F" w:rsidRDefault="008C0F4E" w:rsidP="008C0F4E">
      <w:pPr>
        <w:pStyle w:val="2"/>
        <w:tabs>
          <w:tab w:val="left" w:pos="1656"/>
          <w:tab w:val="center" w:pos="5212"/>
        </w:tabs>
        <w:spacing w:before="0" w:after="240" w:line="240" w:lineRule="auto"/>
        <w:ind w:left="720" w:hanging="360"/>
        <w:jc w:val="center"/>
        <w:rPr>
          <w:color w:val="auto"/>
        </w:rPr>
      </w:pPr>
      <w:bookmarkStart w:id="5" w:name="_Toc171513784"/>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r>
        <w:rPr>
          <w:rFonts w:ascii="Times New Roman" w:eastAsia="Times New Roman" w:hAnsi="Times New Roman" w:cs="Times New Roman"/>
          <w:b/>
          <w:color w:val="0070C0"/>
          <w:sz w:val="28"/>
          <w:szCs w:val="28"/>
          <w:lang w:eastAsia="x-none"/>
        </w:rPr>
        <w:t>, в том числе избавляемся от мифов</w:t>
      </w:r>
      <w:r w:rsidRPr="002F0753">
        <w:rPr>
          <w:rFonts w:ascii="Times New Roman" w:eastAsia="Times New Roman" w:hAnsi="Times New Roman" w:cs="Times New Roman"/>
          <w:b/>
          <w:color w:val="0070C0"/>
          <w:sz w:val="28"/>
          <w:szCs w:val="28"/>
          <w:lang w:eastAsia="x-none"/>
        </w:rPr>
        <w:t>)</w:t>
      </w:r>
      <w:bookmarkEnd w:id="5"/>
    </w:p>
    <w:p w14:paraId="7BBD5908" w14:textId="4FB1474A" w:rsidR="00EE1448" w:rsidRPr="00EE1448" w:rsidRDefault="00EE1448" w:rsidP="00EE1448">
      <w:pPr>
        <w:jc w:val="center"/>
        <w:rPr>
          <w:b/>
          <w:color w:val="C00000"/>
          <w:sz w:val="24"/>
          <w:szCs w:val="24"/>
        </w:rPr>
      </w:pPr>
      <w:r w:rsidRPr="00EE1448">
        <w:rPr>
          <w:b/>
          <w:color w:val="C00000"/>
          <w:sz w:val="24"/>
          <w:szCs w:val="24"/>
        </w:rPr>
        <w:t>Мифы о Ф</w:t>
      </w:r>
      <w:r>
        <w:rPr>
          <w:b/>
          <w:color w:val="C00000"/>
          <w:sz w:val="24"/>
          <w:szCs w:val="24"/>
        </w:rPr>
        <w:t>ридрих</w:t>
      </w:r>
      <w:r w:rsidRPr="00EE1448">
        <w:rPr>
          <w:b/>
          <w:color w:val="C00000"/>
          <w:sz w:val="24"/>
          <w:szCs w:val="24"/>
        </w:rPr>
        <w:t>е Энгельсе (сегодня последователи именно таких взглядов ведут войну с нами) о России</w:t>
      </w:r>
      <w:r>
        <w:rPr>
          <w:b/>
          <w:color w:val="C00000"/>
          <w:sz w:val="24"/>
          <w:szCs w:val="24"/>
        </w:rPr>
        <w:t>. «</w:t>
      </w:r>
      <w:r w:rsidRPr="00EE1448">
        <w:rPr>
          <w:b/>
          <w:color w:val="C00000"/>
          <w:sz w:val="24"/>
          <w:szCs w:val="24"/>
        </w:rPr>
        <w:t>...Ни одна революция в Европе не может достигнуть окончательной победы, пока существует рядом с ней</w:t>
      </w:r>
      <w:r>
        <w:rPr>
          <w:b/>
          <w:color w:val="C00000"/>
          <w:sz w:val="24"/>
          <w:szCs w:val="24"/>
        </w:rPr>
        <w:t xml:space="preserve"> теперешнее русское государство»</w:t>
      </w:r>
      <w:r w:rsidRPr="00EE1448">
        <w:rPr>
          <w:b/>
          <w:color w:val="C00000"/>
          <w:sz w:val="24"/>
          <w:szCs w:val="24"/>
        </w:rPr>
        <w:t>.</w:t>
      </w:r>
      <w:r>
        <w:rPr>
          <w:b/>
          <w:color w:val="C00000"/>
          <w:sz w:val="24"/>
          <w:szCs w:val="24"/>
        </w:rPr>
        <w:t xml:space="preserve"> </w:t>
      </w:r>
      <w:r w:rsidRPr="00EE1448">
        <w:rPr>
          <w:b/>
          <w:color w:val="C00000"/>
          <w:sz w:val="24"/>
          <w:szCs w:val="24"/>
        </w:rPr>
        <w:t>Фридрих Энгельс</w:t>
      </w:r>
    </w:p>
    <w:p w14:paraId="07DE0A9D" w14:textId="219A98E8" w:rsidR="00EE1448" w:rsidRPr="00EE1448" w:rsidRDefault="00FC71A5" w:rsidP="00EE1448">
      <w:pPr>
        <w:spacing w:after="0"/>
        <w:jc w:val="center"/>
        <w:rPr>
          <w:b/>
          <w:sz w:val="24"/>
          <w:szCs w:val="24"/>
        </w:rPr>
      </w:pPr>
      <w:hyperlink r:id="rId40" w:history="1">
        <w:r w:rsidR="00EE1448" w:rsidRPr="00EE1448">
          <w:rPr>
            <w:rStyle w:val="a3"/>
            <w:b/>
            <w:sz w:val="24"/>
            <w:szCs w:val="24"/>
          </w:rPr>
          <w:t>https://t.me/uchebnik_holmi/1358</w:t>
        </w:r>
      </w:hyperlink>
    </w:p>
    <w:p w14:paraId="6C317683" w14:textId="0A75A9C5" w:rsidR="00EE1448" w:rsidRPr="00EE1448" w:rsidRDefault="00FC71A5" w:rsidP="00EE1448">
      <w:pPr>
        <w:spacing w:after="0"/>
        <w:jc w:val="center"/>
        <w:rPr>
          <w:b/>
          <w:sz w:val="24"/>
          <w:szCs w:val="24"/>
        </w:rPr>
      </w:pPr>
      <w:hyperlink r:id="rId41" w:history="1">
        <w:r w:rsidR="00EE1448" w:rsidRPr="00EE1448">
          <w:rPr>
            <w:rStyle w:val="a3"/>
            <w:b/>
            <w:sz w:val="24"/>
            <w:szCs w:val="24"/>
          </w:rPr>
          <w:t>https://t.me/uchebnik_holmi/1357</w:t>
        </w:r>
      </w:hyperlink>
    </w:p>
    <w:p w14:paraId="0AD54754" w14:textId="35B6AE98" w:rsidR="00EE1448" w:rsidRPr="00EE1448" w:rsidRDefault="00FC71A5" w:rsidP="00EE1448">
      <w:pPr>
        <w:spacing w:after="0"/>
        <w:jc w:val="center"/>
        <w:rPr>
          <w:b/>
          <w:sz w:val="24"/>
          <w:szCs w:val="24"/>
        </w:rPr>
      </w:pPr>
      <w:hyperlink r:id="rId42" w:history="1">
        <w:r w:rsidR="00EE1448" w:rsidRPr="00EE1448">
          <w:rPr>
            <w:rStyle w:val="a3"/>
            <w:b/>
            <w:sz w:val="24"/>
            <w:szCs w:val="24"/>
          </w:rPr>
          <w:t>https://t.me/uchebnik_holmi/1355</w:t>
        </w:r>
      </w:hyperlink>
    </w:p>
    <w:p w14:paraId="7E854AD1" w14:textId="77777777" w:rsidR="00EE1448" w:rsidRDefault="00EE1448" w:rsidP="008C0F4E">
      <w:pPr>
        <w:spacing w:after="0"/>
        <w:rPr>
          <w:b/>
        </w:rPr>
      </w:pPr>
    </w:p>
    <w:p w14:paraId="7D873D39" w14:textId="759C0C00" w:rsidR="008C0F4E" w:rsidRDefault="008C0F4E" w:rsidP="008C0F4E">
      <w:pPr>
        <w:spacing w:after="0"/>
        <w:rPr>
          <w:b/>
        </w:rPr>
      </w:pPr>
      <w:r w:rsidRPr="00612D21">
        <w:rPr>
          <w:b/>
        </w:rPr>
        <w:t xml:space="preserve">1. К 2028 году в РФ должно появится серийное производство микросхем на 65 </w:t>
      </w:r>
      <w:proofErr w:type="spellStart"/>
      <w:r w:rsidRPr="00612D21">
        <w:rPr>
          <w:b/>
        </w:rPr>
        <w:t>нм</w:t>
      </w:r>
      <w:proofErr w:type="spellEnd"/>
      <w:r>
        <w:rPr>
          <w:b/>
        </w:rPr>
        <w:t xml:space="preserve">: </w:t>
      </w:r>
      <w:hyperlink r:id="rId43" w:history="1">
        <w:r w:rsidRPr="005D44D2">
          <w:rPr>
            <w:rStyle w:val="a3"/>
            <w:b/>
          </w:rPr>
          <w:t>https://t.me/rspectr/8170</w:t>
        </w:r>
      </w:hyperlink>
    </w:p>
    <w:p w14:paraId="4844AA05" w14:textId="77777777" w:rsidR="008C0F4E" w:rsidRDefault="008C0F4E" w:rsidP="008C0F4E">
      <w:pPr>
        <w:rPr>
          <w:color w:val="FF0000"/>
        </w:rPr>
      </w:pPr>
      <w:r w:rsidRPr="00612D21">
        <w:rPr>
          <w:i/>
          <w:color w:val="FF0000"/>
        </w:rPr>
        <w:t>Комментарий МФЦ:</w:t>
      </w:r>
      <w:r w:rsidRPr="00612D21">
        <w:rPr>
          <w:color w:val="FF0000"/>
        </w:rPr>
        <w:t xml:space="preserve"> микроэлектроника наша «ахиллесова пята» и только время (думается лет 10 – 15 нужно), чтобы мы выбрались из этой ямы</w:t>
      </w:r>
    </w:p>
    <w:p w14:paraId="0D3B5477" w14:textId="77777777" w:rsidR="008C0F4E" w:rsidRDefault="008C0F4E" w:rsidP="008C0F4E">
      <w:pPr>
        <w:jc w:val="both"/>
        <w:rPr>
          <w:b/>
        </w:rPr>
      </w:pPr>
      <w:r w:rsidRPr="00AF5EFD">
        <w:rPr>
          <w:b/>
        </w:rPr>
        <w:t xml:space="preserve">2. Продажи автомобилей </w:t>
      </w:r>
      <w:proofErr w:type="spellStart"/>
      <w:r w:rsidRPr="00AF5EFD">
        <w:rPr>
          <w:b/>
        </w:rPr>
        <w:t>Lada</w:t>
      </w:r>
      <w:proofErr w:type="spellEnd"/>
      <w:r w:rsidRPr="00AF5EFD">
        <w:rPr>
          <w:b/>
        </w:rPr>
        <w:t xml:space="preserve"> в РФ в I полугодии выросли в 1,5</w:t>
      </w:r>
      <w:r>
        <w:rPr>
          <w:b/>
        </w:rPr>
        <w:t xml:space="preserve"> раза, до 217,6 тыс. — «АвтоВАЗ»</w:t>
      </w:r>
    </w:p>
    <w:p w14:paraId="38241A1F" w14:textId="31660FB5" w:rsidR="008C0F4E" w:rsidRDefault="008C0F4E" w:rsidP="003678F2">
      <w:pPr>
        <w:spacing w:after="0"/>
        <w:jc w:val="both"/>
      </w:pPr>
      <w:r w:rsidRPr="003678F2">
        <w:rPr>
          <w:b/>
        </w:rPr>
        <w:t>3. Россия в прошлом году осталась абсолютным лидером по добыче алмазов, второй раз в истории добыла более трети всех каратов в мире и впервые с 2019 года обогнала Ботсвану по стоимости добытых камней, подсчитало РИА Новости</w:t>
      </w:r>
      <w:r w:rsidRPr="003678F2">
        <w:t xml:space="preserve">: </w:t>
      </w:r>
      <w:hyperlink r:id="rId44" w:history="1">
        <w:r w:rsidRPr="003678F2">
          <w:rPr>
            <w:rStyle w:val="a3"/>
          </w:rPr>
          <w:t>https://t.me/World_Sanctions/29040</w:t>
        </w:r>
      </w:hyperlink>
    </w:p>
    <w:p w14:paraId="337561BB" w14:textId="1B02D350" w:rsidR="003678F2" w:rsidRPr="003678F2" w:rsidRDefault="003678F2" w:rsidP="003678F2">
      <w:r w:rsidRPr="00612D21">
        <w:rPr>
          <w:i/>
          <w:color w:val="FF0000"/>
        </w:rPr>
        <w:t>Комментарий МФЦ:</w:t>
      </w:r>
      <w:r>
        <w:rPr>
          <w:color w:val="FF0000"/>
        </w:rPr>
        <w:t xml:space="preserve"> скорее всего перед введением санкций нарастили. В 24 г. увидим тенденцию при санкциях…</w:t>
      </w:r>
    </w:p>
    <w:p w14:paraId="6EBCDC63" w14:textId="77777777" w:rsidR="003678F2" w:rsidRPr="003678F2" w:rsidRDefault="008C0F4E" w:rsidP="003678F2">
      <w:pPr>
        <w:spacing w:after="0"/>
        <w:jc w:val="both"/>
        <w:rPr>
          <w:b/>
        </w:rPr>
      </w:pPr>
      <w:r w:rsidRPr="003678F2">
        <w:rPr>
          <w:b/>
        </w:rPr>
        <w:t xml:space="preserve">4. Глава </w:t>
      </w:r>
      <w:proofErr w:type="spellStart"/>
      <w:r w:rsidRPr="003678F2">
        <w:rPr>
          <w:b/>
        </w:rPr>
        <w:t>Роскосмоса</w:t>
      </w:r>
      <w:proofErr w:type="spellEnd"/>
      <w:r w:rsidRPr="003678F2">
        <w:rPr>
          <w:b/>
        </w:rPr>
        <w:t xml:space="preserve"> утвердил график создания Российской орбитальной станции:</w:t>
      </w:r>
    </w:p>
    <w:p w14:paraId="15397C09" w14:textId="05E64A4B" w:rsidR="008C0F4E" w:rsidRPr="003678F2" w:rsidRDefault="00FC71A5" w:rsidP="003678F2">
      <w:pPr>
        <w:jc w:val="both"/>
      </w:pPr>
      <w:hyperlink r:id="rId45" w:history="1">
        <w:r w:rsidR="008C0F4E" w:rsidRPr="003678F2">
          <w:rPr>
            <w:rStyle w:val="a3"/>
          </w:rPr>
          <w:t>https://t.me/rspectr/8178</w:t>
        </w:r>
      </w:hyperlink>
    </w:p>
    <w:p w14:paraId="4F56970F" w14:textId="1C3C4E17" w:rsidR="008C0F4E" w:rsidRPr="003678F2" w:rsidRDefault="008C0F4E" w:rsidP="003678F2">
      <w:pPr>
        <w:jc w:val="both"/>
      </w:pPr>
      <w:r w:rsidRPr="003678F2">
        <w:rPr>
          <w:b/>
        </w:rPr>
        <w:t>5. В России откроется завод мощностью 100 тыс. ноутбуков в год:</w:t>
      </w:r>
      <w:r w:rsidR="003678F2" w:rsidRPr="003678F2">
        <w:rPr>
          <w:b/>
        </w:rPr>
        <w:t xml:space="preserve"> </w:t>
      </w:r>
      <w:hyperlink r:id="rId46" w:history="1">
        <w:r w:rsidR="003678F2" w:rsidRPr="003678F2">
          <w:rPr>
            <w:rStyle w:val="a3"/>
          </w:rPr>
          <w:t>https://t.me/rspectr/8177</w:t>
        </w:r>
      </w:hyperlink>
      <w:r w:rsidR="003678F2" w:rsidRPr="003678F2">
        <w:t xml:space="preserve"> </w:t>
      </w:r>
    </w:p>
    <w:p w14:paraId="5C0AD646" w14:textId="77777777" w:rsidR="008C0F4E" w:rsidRPr="00527077" w:rsidRDefault="008C0F4E" w:rsidP="008C0F4E">
      <w:r w:rsidRPr="00527077">
        <w:br w:type="page"/>
      </w:r>
    </w:p>
    <w:p w14:paraId="4672781A" w14:textId="77777777" w:rsidR="00F5677F" w:rsidRPr="00B20DC2" w:rsidRDefault="00F5677F" w:rsidP="00F5677F">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6" w:name="_Toc171513785"/>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6"/>
      <w:r w:rsidRPr="00ED20C1">
        <w:rPr>
          <w:noProof/>
          <w:lang w:eastAsia="ru-RU"/>
        </w:rPr>
        <w:t xml:space="preserve"> </w:t>
      </w:r>
    </w:p>
    <w:p w14:paraId="30766021" w14:textId="77777777" w:rsidR="00F5677F" w:rsidRPr="00BA246C" w:rsidRDefault="00F5677F" w:rsidP="00F5677F">
      <w:pPr>
        <w:spacing w:after="0"/>
        <w:jc w:val="center"/>
        <w:rPr>
          <w:b/>
          <w:color w:val="C00000"/>
          <w:sz w:val="24"/>
          <w:szCs w:val="24"/>
        </w:rPr>
      </w:pPr>
      <w:r w:rsidRPr="00BA246C">
        <w:rPr>
          <w:b/>
          <w:color w:val="C00000"/>
          <w:sz w:val="24"/>
          <w:szCs w:val="24"/>
        </w:rPr>
        <w:t>Названо условие, обязывающее россиян стать ИП</w:t>
      </w:r>
    </w:p>
    <w:p w14:paraId="48528DEE" w14:textId="77777777" w:rsidR="00F5677F" w:rsidRDefault="00FC71A5" w:rsidP="00F5677F">
      <w:pPr>
        <w:jc w:val="center"/>
        <w:rPr>
          <w:rStyle w:val="a3"/>
          <w:b/>
          <w:sz w:val="24"/>
          <w:szCs w:val="24"/>
        </w:rPr>
      </w:pPr>
      <w:hyperlink r:id="rId47" w:history="1">
        <w:r w:rsidR="00F5677F" w:rsidRPr="00BA246C">
          <w:rPr>
            <w:rStyle w:val="a3"/>
            <w:b/>
            <w:sz w:val="24"/>
            <w:szCs w:val="24"/>
          </w:rPr>
          <w:t>https://finance.mail.ru/2024-06-26/nazvano-uslovie-obyazyvayuschee-rossiyan-stat-ip-61676108/</w:t>
        </w:r>
      </w:hyperlink>
    </w:p>
    <w:p w14:paraId="221BC94A" w14:textId="77777777" w:rsidR="00F5677F" w:rsidRDefault="00F5677F" w:rsidP="00F5677F">
      <w:pPr>
        <w:spacing w:after="0"/>
        <w:jc w:val="center"/>
        <w:rPr>
          <w:b/>
          <w:color w:val="C00000"/>
          <w:sz w:val="24"/>
          <w:szCs w:val="24"/>
        </w:rPr>
      </w:pPr>
      <w:r w:rsidRPr="00EE1448">
        <w:rPr>
          <w:b/>
          <w:color w:val="C00000"/>
          <w:sz w:val="24"/>
          <w:szCs w:val="24"/>
        </w:rPr>
        <w:t>Правительство внесло в Госдуму поправки ко II чтению большого налогового законопроекта - с учетом предложений парламента и бизнеса. Минфи</w:t>
      </w:r>
      <w:r>
        <w:rPr>
          <w:b/>
          <w:color w:val="C00000"/>
          <w:sz w:val="24"/>
          <w:szCs w:val="24"/>
        </w:rPr>
        <w:t>н перечислил ключевые изменения</w:t>
      </w:r>
    </w:p>
    <w:p w14:paraId="1F05EFF4" w14:textId="77777777" w:rsidR="00F5677F" w:rsidRPr="00EE1448" w:rsidRDefault="00FC71A5" w:rsidP="00F5677F">
      <w:pPr>
        <w:jc w:val="center"/>
        <w:rPr>
          <w:b/>
          <w:color w:val="C00000"/>
          <w:sz w:val="24"/>
          <w:szCs w:val="24"/>
        </w:rPr>
      </w:pPr>
      <w:hyperlink r:id="rId48" w:history="1">
        <w:r w:rsidR="00F5677F" w:rsidRPr="00013F14">
          <w:rPr>
            <w:rStyle w:val="a3"/>
            <w:b/>
            <w:sz w:val="24"/>
            <w:szCs w:val="24"/>
          </w:rPr>
          <w:t>https://t.me/World_Sanctions/29048</w:t>
        </w:r>
      </w:hyperlink>
    </w:p>
    <w:p w14:paraId="41D335D6" w14:textId="77777777" w:rsidR="00F5677F" w:rsidRDefault="00F5677F" w:rsidP="00F5677F">
      <w:pPr>
        <w:rPr>
          <w:rStyle w:val="a3"/>
        </w:rPr>
      </w:pPr>
      <w:r>
        <w:rPr>
          <w:b/>
        </w:rPr>
        <w:t>1. Как зарабатывать на </w:t>
      </w:r>
      <w:proofErr w:type="spellStart"/>
      <w:r>
        <w:rPr>
          <w:b/>
        </w:rPr>
        <w:t>маркет</w:t>
      </w:r>
      <w:r w:rsidRPr="00A71BA3">
        <w:rPr>
          <w:b/>
        </w:rPr>
        <w:t>плейсах</w:t>
      </w:r>
      <w:proofErr w:type="spellEnd"/>
      <w:r w:rsidRPr="00A71BA3">
        <w:rPr>
          <w:b/>
        </w:rPr>
        <w:t xml:space="preserve"> больше: 7 важных советов</w:t>
      </w:r>
      <w:r>
        <w:rPr>
          <w:b/>
        </w:rPr>
        <w:t xml:space="preserve">: </w:t>
      </w:r>
      <w:hyperlink r:id="rId49" w:history="1">
        <w:r w:rsidRPr="00A71BA3">
          <w:rPr>
            <w:rStyle w:val="a3"/>
          </w:rPr>
          <w:t>https://journal.tinkoff.ru/short/seller-lifehacks/</w:t>
        </w:r>
      </w:hyperlink>
    </w:p>
    <w:p w14:paraId="5EC5368C" w14:textId="77777777" w:rsidR="00F5677F" w:rsidRPr="00AF5EFD" w:rsidRDefault="00F5677F" w:rsidP="00F5677F">
      <w:pPr>
        <w:rPr>
          <w:b/>
        </w:rPr>
      </w:pPr>
      <w:r w:rsidRPr="00AF5EFD">
        <w:rPr>
          <w:b/>
        </w:rPr>
        <w:t>2. Изменения налоговой системы н</w:t>
      </w:r>
      <w:r>
        <w:rPr>
          <w:b/>
        </w:rPr>
        <w:t xml:space="preserve">е коснутся </w:t>
      </w:r>
      <w:proofErr w:type="spellStart"/>
      <w:r>
        <w:rPr>
          <w:b/>
        </w:rPr>
        <w:t>самозанятых</w:t>
      </w:r>
      <w:proofErr w:type="spellEnd"/>
      <w:r>
        <w:rPr>
          <w:b/>
        </w:rPr>
        <w:t xml:space="preserve"> граждан: </w:t>
      </w:r>
      <w:hyperlink r:id="rId50" w:history="1">
        <w:r w:rsidRPr="00AF5EFD">
          <w:rPr>
            <w:rStyle w:val="a3"/>
          </w:rPr>
          <w:t>https://t.me/obyasnayemrf/16547</w:t>
        </w:r>
      </w:hyperlink>
    </w:p>
    <w:p w14:paraId="56365942" w14:textId="2A02CBB9" w:rsidR="0076244F" w:rsidRPr="0076244F" w:rsidRDefault="0076244F" w:rsidP="0076244F">
      <w:r w:rsidRPr="0076244F">
        <w:rPr>
          <w:b/>
        </w:rPr>
        <w:t xml:space="preserve">3. Уплата </w:t>
      </w:r>
      <w:proofErr w:type="spellStart"/>
      <w:r w:rsidRPr="0076244F">
        <w:rPr>
          <w:b/>
        </w:rPr>
        <w:t>допвзноса</w:t>
      </w:r>
      <w:proofErr w:type="spellEnd"/>
      <w:r w:rsidRPr="0076244F">
        <w:rPr>
          <w:b/>
        </w:rPr>
        <w:t xml:space="preserve"> ИП и новые уведомления о счетах за границей: что ждет бизнес в июле 2024 года: </w:t>
      </w:r>
      <w:hyperlink r:id="rId51" w:history="1">
        <w:r w:rsidRPr="000026F0">
          <w:rPr>
            <w:rStyle w:val="a3"/>
          </w:rPr>
          <w:t>https://journal.tinkoff.ru/news/novosti-biznesa-july-24/</w:t>
        </w:r>
      </w:hyperlink>
    </w:p>
    <w:p w14:paraId="4ECA709A" w14:textId="3D2D06F5" w:rsidR="00F5677F" w:rsidRDefault="0076244F" w:rsidP="0076244F">
      <w:pPr>
        <w:jc w:val="both"/>
      </w:pPr>
      <w:r w:rsidRPr="0076244F">
        <w:rPr>
          <w:b/>
        </w:rPr>
        <w:t>4. Минфин в подготовленных ко второму чтению поправках к налоговому законопроекту </w:t>
      </w:r>
      <w:hyperlink r:id="rId52" w:tgtFrame="_blank" w:history="1">
        <w:r w:rsidRPr="0076244F">
          <w:rPr>
            <w:rStyle w:val="a3"/>
            <w:b/>
          </w:rPr>
          <w:t>решил смягчить</w:t>
        </w:r>
      </w:hyperlink>
      <w:r w:rsidRPr="0076244F">
        <w:rPr>
          <w:b/>
        </w:rPr>
        <w:t xml:space="preserve"> условия для бизнеса, использующего упрошенную систему налогообложения (УСН): </w:t>
      </w:r>
      <w:hyperlink r:id="rId53" w:history="1">
        <w:r w:rsidRPr="000026F0">
          <w:rPr>
            <w:rStyle w:val="a3"/>
          </w:rPr>
          <w:t>https://t.me/rbc_news/98558</w:t>
        </w:r>
      </w:hyperlink>
    </w:p>
    <w:p w14:paraId="0370C704" w14:textId="260F9E60" w:rsidR="00C07DAC" w:rsidRDefault="00E3265D" w:rsidP="00E3265D">
      <w:pPr>
        <w:rPr>
          <w:rStyle w:val="a3"/>
        </w:rPr>
      </w:pPr>
      <w:r w:rsidRPr="00E3265D">
        <w:rPr>
          <w:b/>
        </w:rPr>
        <w:t xml:space="preserve">5. </w:t>
      </w:r>
      <w:r w:rsidR="00C07DAC" w:rsidRPr="00E3265D">
        <w:rPr>
          <w:b/>
        </w:rPr>
        <w:t xml:space="preserve">Что такое </w:t>
      </w:r>
      <w:proofErr w:type="spellStart"/>
      <w:r w:rsidR="00C07DAC" w:rsidRPr="00E3265D">
        <w:rPr>
          <w:b/>
        </w:rPr>
        <w:t>маркетплейс</w:t>
      </w:r>
      <w:proofErr w:type="spellEnd"/>
      <w:r w:rsidR="00C07DAC" w:rsidRPr="00E3265D">
        <w:rPr>
          <w:b/>
        </w:rPr>
        <w:t xml:space="preserve"> и какому бизнесу он подойдет</w:t>
      </w:r>
      <w:r w:rsidRPr="00E3265D">
        <w:rPr>
          <w:b/>
        </w:rPr>
        <w:t>:</w:t>
      </w:r>
      <w:r>
        <w:t xml:space="preserve"> </w:t>
      </w:r>
      <w:hyperlink r:id="rId54" w:history="1">
        <w:r w:rsidRPr="000026F0">
          <w:rPr>
            <w:rStyle w:val="a3"/>
          </w:rPr>
          <w:t>https://www.banki.ru/news/daytheme/?id=11004246</w:t>
        </w:r>
      </w:hyperlink>
    </w:p>
    <w:p w14:paraId="403B8E09" w14:textId="0E178753" w:rsidR="00B26CF8" w:rsidRDefault="00B26CF8" w:rsidP="00B26CF8">
      <w:pPr>
        <w:rPr>
          <w:rStyle w:val="a3"/>
        </w:rPr>
      </w:pPr>
      <w:r w:rsidRPr="00B26CF8">
        <w:rPr>
          <w:b/>
        </w:rPr>
        <w:t xml:space="preserve">6. Мошенники придумали схему для обмана российских предпринимателей и </w:t>
      </w:r>
      <w:proofErr w:type="spellStart"/>
      <w:r w:rsidRPr="00B26CF8">
        <w:rPr>
          <w:b/>
        </w:rPr>
        <w:t>самозанятых</w:t>
      </w:r>
      <w:proofErr w:type="spellEnd"/>
      <w:r w:rsidRPr="00B26CF8">
        <w:rPr>
          <w:b/>
        </w:rPr>
        <w:t xml:space="preserve">: </w:t>
      </w:r>
      <w:hyperlink r:id="rId55" w:history="1">
        <w:r w:rsidRPr="00ED1D79">
          <w:rPr>
            <w:rStyle w:val="a3"/>
          </w:rPr>
          <w:t>https://t.me/ligainternet/5251</w:t>
        </w:r>
      </w:hyperlink>
    </w:p>
    <w:p w14:paraId="37AF3705" w14:textId="2FD9CBB8" w:rsidR="0013063C" w:rsidRPr="0013063C" w:rsidRDefault="0013063C" w:rsidP="0013063C">
      <w:pPr>
        <w:rPr>
          <w:b/>
        </w:rPr>
      </w:pPr>
      <w:r w:rsidRPr="0013063C">
        <w:rPr>
          <w:b/>
        </w:rPr>
        <w:t>7. В ВШЭ оценили, сколько зарабатывают россияне через онлайн-платформы</w:t>
      </w:r>
      <w:r>
        <w:rPr>
          <w:b/>
        </w:rPr>
        <w:t xml:space="preserve">: </w:t>
      </w:r>
      <w:hyperlink r:id="rId56" w:history="1">
        <w:r w:rsidRPr="0013063C">
          <w:rPr>
            <w:rStyle w:val="a3"/>
          </w:rPr>
          <w:t>https://www.rbc.ru/economics/09/07/2024/6687da259a7947bfccb74539</w:t>
        </w:r>
      </w:hyperlink>
    </w:p>
    <w:p w14:paraId="474E9252" w14:textId="77777777" w:rsidR="00F5677F" w:rsidRPr="00600DBC" w:rsidRDefault="00F5677F" w:rsidP="00F5677F">
      <w:pPr>
        <w:jc w:val="both"/>
        <w:rPr>
          <w:rStyle w:val="a3"/>
          <w:rFonts w:ascii="Arial" w:hAnsi="Arial" w:cs="Arial"/>
          <w:color w:val="000000"/>
          <w:u w:val="none"/>
          <w:shd w:val="clear" w:color="auto" w:fill="FFFFFF"/>
        </w:rPr>
      </w:pPr>
      <w:r w:rsidRPr="00A21CA6">
        <w:rPr>
          <w:rStyle w:val="a3"/>
          <w:sz w:val="20"/>
          <w:szCs w:val="20"/>
        </w:rPr>
        <w:br w:type="page"/>
      </w:r>
    </w:p>
    <w:p w14:paraId="42A7ED2D" w14:textId="77777777" w:rsidR="00C8373E" w:rsidRDefault="00C8373E" w:rsidP="00C8373E">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7" w:name="_Toc171513786"/>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7"/>
    </w:p>
    <w:p w14:paraId="0856467C" w14:textId="77777777" w:rsidR="00BA246C" w:rsidRPr="00BA246C" w:rsidRDefault="00BA246C" w:rsidP="00BA246C">
      <w:pPr>
        <w:spacing w:after="0"/>
        <w:jc w:val="center"/>
        <w:rPr>
          <w:b/>
          <w:color w:val="C00000"/>
          <w:sz w:val="24"/>
          <w:szCs w:val="24"/>
        </w:rPr>
      </w:pPr>
      <w:r w:rsidRPr="00BA246C">
        <w:rPr>
          <w:b/>
          <w:color w:val="C00000"/>
          <w:sz w:val="24"/>
          <w:szCs w:val="24"/>
        </w:rPr>
        <w:t xml:space="preserve">Почему удаление </w:t>
      </w:r>
      <w:proofErr w:type="spellStart"/>
      <w:r w:rsidRPr="00BA246C">
        <w:rPr>
          <w:b/>
          <w:color w:val="C00000"/>
          <w:sz w:val="24"/>
          <w:szCs w:val="24"/>
        </w:rPr>
        <w:t>фейков</w:t>
      </w:r>
      <w:proofErr w:type="spellEnd"/>
      <w:r w:rsidRPr="00BA246C">
        <w:rPr>
          <w:b/>
          <w:color w:val="C00000"/>
          <w:sz w:val="24"/>
          <w:szCs w:val="24"/>
        </w:rPr>
        <w:t xml:space="preserve"> не так эффективно, как маркировка?</w:t>
      </w:r>
    </w:p>
    <w:p w14:paraId="3841EC0C" w14:textId="6B1AAA4C" w:rsidR="00BA246C" w:rsidRDefault="00FC71A5" w:rsidP="00BA246C">
      <w:pPr>
        <w:jc w:val="center"/>
        <w:rPr>
          <w:rStyle w:val="a3"/>
          <w:b/>
          <w:sz w:val="24"/>
          <w:szCs w:val="24"/>
        </w:rPr>
      </w:pPr>
      <w:hyperlink r:id="rId57" w:history="1">
        <w:r w:rsidR="00BA246C" w:rsidRPr="00BA246C">
          <w:rPr>
            <w:rStyle w:val="a3"/>
            <w:b/>
            <w:sz w:val="24"/>
            <w:szCs w:val="24"/>
          </w:rPr>
          <w:t>https://t.me/ano_dialog/2406</w:t>
        </w:r>
      </w:hyperlink>
    </w:p>
    <w:p w14:paraId="79040644" w14:textId="7B9A5806" w:rsidR="00F465AA" w:rsidRDefault="00F465AA" w:rsidP="00F465AA">
      <w:pPr>
        <w:spacing w:after="0"/>
        <w:jc w:val="center"/>
        <w:rPr>
          <w:b/>
          <w:color w:val="C00000"/>
          <w:sz w:val="24"/>
          <w:szCs w:val="24"/>
        </w:rPr>
      </w:pPr>
      <w:r w:rsidRPr="00F465AA">
        <w:rPr>
          <w:b/>
          <w:color w:val="C00000"/>
          <w:sz w:val="24"/>
          <w:szCs w:val="24"/>
        </w:rPr>
        <w:t xml:space="preserve">Как знание о том, что работа сгенерирована </w:t>
      </w:r>
      <w:r w:rsidR="00C80B6F">
        <w:rPr>
          <w:b/>
          <w:color w:val="C00000"/>
          <w:sz w:val="24"/>
          <w:szCs w:val="24"/>
        </w:rPr>
        <w:t>«</w:t>
      </w:r>
      <w:r w:rsidRPr="00F465AA">
        <w:rPr>
          <w:b/>
          <w:color w:val="C00000"/>
          <w:sz w:val="24"/>
          <w:szCs w:val="24"/>
        </w:rPr>
        <w:t>ИИ</w:t>
      </w:r>
      <w:r w:rsidR="00C80B6F">
        <w:rPr>
          <w:b/>
          <w:color w:val="C00000"/>
          <w:sz w:val="24"/>
          <w:szCs w:val="24"/>
        </w:rPr>
        <w:t>»</w:t>
      </w:r>
      <w:r w:rsidRPr="00F465AA">
        <w:rPr>
          <w:b/>
          <w:color w:val="C00000"/>
          <w:sz w:val="24"/>
          <w:szCs w:val="24"/>
        </w:rPr>
        <w:t>, влияет на восприятие её ценности?</w:t>
      </w:r>
    </w:p>
    <w:p w14:paraId="71C7399D" w14:textId="70F42223" w:rsidR="00F465AA" w:rsidRDefault="00FC71A5" w:rsidP="00BA246C">
      <w:pPr>
        <w:jc w:val="center"/>
        <w:rPr>
          <w:rStyle w:val="a3"/>
          <w:b/>
          <w:sz w:val="24"/>
          <w:szCs w:val="24"/>
        </w:rPr>
      </w:pPr>
      <w:hyperlink r:id="rId58" w:history="1">
        <w:r w:rsidR="00F465AA" w:rsidRPr="00F465AA">
          <w:rPr>
            <w:rStyle w:val="a3"/>
            <w:b/>
            <w:sz w:val="24"/>
            <w:szCs w:val="24"/>
          </w:rPr>
          <w:t>https://t.me/robocounsel/742</w:t>
        </w:r>
      </w:hyperlink>
    </w:p>
    <w:p w14:paraId="60CE923F" w14:textId="1AD78548" w:rsidR="00A12AB6" w:rsidRDefault="00A12AB6" w:rsidP="00A12AB6">
      <w:pPr>
        <w:spacing w:after="0"/>
        <w:jc w:val="center"/>
        <w:rPr>
          <w:b/>
          <w:color w:val="C00000"/>
          <w:sz w:val="24"/>
          <w:szCs w:val="24"/>
        </w:rPr>
      </w:pPr>
      <w:r>
        <w:rPr>
          <w:b/>
          <w:color w:val="C00000"/>
          <w:sz w:val="24"/>
          <w:szCs w:val="24"/>
        </w:rPr>
        <w:t xml:space="preserve">О </w:t>
      </w:r>
      <w:proofErr w:type="spellStart"/>
      <w:r w:rsidRPr="00A12AB6">
        <w:rPr>
          <w:b/>
          <w:color w:val="C00000"/>
          <w:sz w:val="24"/>
          <w:szCs w:val="24"/>
        </w:rPr>
        <w:t>дипфейках</w:t>
      </w:r>
      <w:proofErr w:type="spellEnd"/>
      <w:r w:rsidRPr="00A12AB6">
        <w:rPr>
          <w:b/>
          <w:color w:val="C00000"/>
          <w:sz w:val="24"/>
          <w:szCs w:val="24"/>
        </w:rPr>
        <w:t>, методах борьбы и технологиях для выявления недостоверного контента</w:t>
      </w:r>
    </w:p>
    <w:p w14:paraId="5333E29E" w14:textId="38107E9A" w:rsidR="00A12AB6" w:rsidRPr="00A12AB6" w:rsidRDefault="00FC71A5" w:rsidP="00A12AB6">
      <w:pPr>
        <w:jc w:val="center"/>
        <w:rPr>
          <w:b/>
          <w:color w:val="C00000"/>
          <w:sz w:val="24"/>
          <w:szCs w:val="24"/>
        </w:rPr>
      </w:pPr>
      <w:hyperlink r:id="rId59" w:history="1">
        <w:r w:rsidR="00A12AB6" w:rsidRPr="00634A74">
          <w:rPr>
            <w:rStyle w:val="a3"/>
            <w:b/>
            <w:sz w:val="24"/>
            <w:szCs w:val="24"/>
          </w:rPr>
          <w:t>https://legalforum.info/programme/business-programme/5424/</w:t>
        </w:r>
      </w:hyperlink>
    </w:p>
    <w:p w14:paraId="35C7E770" w14:textId="72D38929" w:rsidR="00C8373E" w:rsidRPr="00484932"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8" w:name="_Toc171513787"/>
      <w:r w:rsidRPr="00484932">
        <w:rPr>
          <w:rFonts w:asciiTheme="minorHAnsi" w:eastAsia="Times New Roman" w:hAnsiTheme="minorHAnsi" w:cstheme="minorHAnsi"/>
          <w:b/>
          <w:color w:val="00B050"/>
          <w:sz w:val="22"/>
          <w:szCs w:val="22"/>
          <w:lang w:eastAsia="x-none"/>
        </w:rPr>
        <w:t>Права</w:t>
      </w:r>
      <w:bookmarkEnd w:id="8"/>
    </w:p>
    <w:p w14:paraId="3F36F759" w14:textId="7630FF1C" w:rsidR="00601204" w:rsidRDefault="00601204" w:rsidP="00601204">
      <w:pPr>
        <w:jc w:val="center"/>
        <w:rPr>
          <w:b/>
          <w:color w:val="C00000"/>
          <w:sz w:val="24"/>
          <w:szCs w:val="24"/>
        </w:rPr>
      </w:pPr>
      <w:r>
        <w:rPr>
          <w:b/>
          <w:color w:val="C00000"/>
          <w:sz w:val="24"/>
          <w:szCs w:val="24"/>
        </w:rPr>
        <w:t xml:space="preserve">Новые законы в июле </w:t>
      </w:r>
      <w:hyperlink r:id="rId60" w:history="1">
        <w:r w:rsidRPr="00634A74">
          <w:rPr>
            <w:rStyle w:val="a3"/>
            <w:b/>
            <w:sz w:val="24"/>
            <w:szCs w:val="24"/>
          </w:rPr>
          <w:t>https://t.me/obyasnayemrf/16624</w:t>
        </w:r>
      </w:hyperlink>
    </w:p>
    <w:p w14:paraId="0CD4BDCB" w14:textId="77777777" w:rsidR="00F465AA" w:rsidRPr="00F465AA" w:rsidRDefault="00F465AA" w:rsidP="00F465AA">
      <w:pPr>
        <w:spacing w:after="0"/>
        <w:jc w:val="center"/>
        <w:rPr>
          <w:b/>
          <w:color w:val="C00000"/>
          <w:sz w:val="24"/>
          <w:szCs w:val="24"/>
        </w:rPr>
      </w:pPr>
      <w:r w:rsidRPr="00F465AA">
        <w:rPr>
          <w:b/>
          <w:color w:val="C00000"/>
          <w:sz w:val="24"/>
          <w:szCs w:val="24"/>
        </w:rPr>
        <w:t>Финансовые организации будут обязаны отвечать на обращения граждан</w:t>
      </w:r>
    </w:p>
    <w:p w14:paraId="50B7BF92" w14:textId="525BA5CC" w:rsidR="00F465AA" w:rsidRDefault="00FC71A5" w:rsidP="00601204">
      <w:pPr>
        <w:jc w:val="center"/>
        <w:rPr>
          <w:rStyle w:val="a3"/>
          <w:b/>
          <w:sz w:val="24"/>
          <w:szCs w:val="24"/>
        </w:rPr>
      </w:pPr>
      <w:hyperlink r:id="rId61" w:history="1">
        <w:r w:rsidR="00F465AA" w:rsidRPr="00634A74">
          <w:rPr>
            <w:rStyle w:val="a3"/>
            <w:b/>
            <w:sz w:val="24"/>
            <w:szCs w:val="24"/>
          </w:rPr>
          <w:t>https://t.me/centralbank_russia/1845</w:t>
        </w:r>
      </w:hyperlink>
    </w:p>
    <w:p w14:paraId="16B20F27" w14:textId="181D8B1E" w:rsidR="00BD3122" w:rsidRDefault="00BD3122" w:rsidP="00BD3122">
      <w:pPr>
        <w:spacing w:after="0"/>
        <w:jc w:val="center"/>
        <w:rPr>
          <w:b/>
          <w:color w:val="C00000"/>
          <w:sz w:val="24"/>
          <w:szCs w:val="24"/>
        </w:rPr>
      </w:pPr>
      <w:proofErr w:type="spellStart"/>
      <w:r w:rsidRPr="00BD3122">
        <w:rPr>
          <w:b/>
          <w:color w:val="C00000"/>
          <w:sz w:val="24"/>
          <w:szCs w:val="24"/>
        </w:rPr>
        <w:t>Дипфейки</w:t>
      </w:r>
      <w:proofErr w:type="spellEnd"/>
      <w:r w:rsidRPr="00BD3122">
        <w:rPr>
          <w:b/>
          <w:color w:val="C00000"/>
          <w:sz w:val="24"/>
          <w:szCs w:val="24"/>
        </w:rPr>
        <w:t>, на</w:t>
      </w:r>
      <w:r w:rsidR="008A7B3D">
        <w:rPr>
          <w:b/>
          <w:color w:val="C00000"/>
          <w:sz w:val="24"/>
          <w:szCs w:val="24"/>
        </w:rPr>
        <w:t xml:space="preserve">писанные с натуры. Как в </w:t>
      </w:r>
      <w:r w:rsidRPr="00BD3122">
        <w:rPr>
          <w:b/>
          <w:color w:val="C00000"/>
          <w:sz w:val="24"/>
          <w:szCs w:val="24"/>
        </w:rPr>
        <w:t>России защищаются права на черты личности</w:t>
      </w:r>
    </w:p>
    <w:p w14:paraId="248FD8A1" w14:textId="2BD87FE0" w:rsidR="00BD3122" w:rsidRPr="00BD3122" w:rsidRDefault="00FC71A5" w:rsidP="00BD3122">
      <w:pPr>
        <w:jc w:val="center"/>
        <w:rPr>
          <w:b/>
          <w:color w:val="C00000"/>
          <w:sz w:val="24"/>
          <w:szCs w:val="24"/>
        </w:rPr>
      </w:pPr>
      <w:hyperlink r:id="rId62" w:history="1">
        <w:r w:rsidR="00BD3122" w:rsidRPr="00013F14">
          <w:rPr>
            <w:rStyle w:val="a3"/>
            <w:b/>
            <w:sz w:val="24"/>
            <w:szCs w:val="24"/>
          </w:rPr>
          <w:t>https://www.kommersant.ru/doc/6793977</w:t>
        </w:r>
      </w:hyperlink>
    </w:p>
    <w:p w14:paraId="7E15DBE6" w14:textId="1D122B02" w:rsidR="00F465AA" w:rsidRDefault="00F465AA" w:rsidP="00F465AA">
      <w:r w:rsidRPr="00F465AA">
        <w:rPr>
          <w:b/>
        </w:rPr>
        <w:t xml:space="preserve">1. «Всегда ли требование копии паспорта правомерно?»: </w:t>
      </w:r>
      <w:hyperlink r:id="rId63" w:history="1">
        <w:r w:rsidRPr="00634A74">
          <w:rPr>
            <w:rStyle w:val="a3"/>
          </w:rPr>
          <w:t>https://t.me/dnevnikyurist/1497</w:t>
        </w:r>
      </w:hyperlink>
    </w:p>
    <w:p w14:paraId="5D08A3FF" w14:textId="49C859C2" w:rsidR="00F465AA" w:rsidRDefault="00F465AA" w:rsidP="00F465AA">
      <w:pPr>
        <w:jc w:val="both"/>
      </w:pPr>
      <w:r w:rsidRPr="00F465AA">
        <w:rPr>
          <w:b/>
        </w:rPr>
        <w:t>2. Закон защищает добросовестного приобретателя жилья, позволяя ему получить гарантированную компенсацию от государства в случае, если суд по каким-то причинам признает сделку недействительной, а взыскать деньги с продавца не удастся</w:t>
      </w:r>
      <w:r>
        <w:rPr>
          <w:b/>
        </w:rPr>
        <w:t>:</w:t>
      </w:r>
      <w:r w:rsidRPr="00F465AA">
        <w:t xml:space="preserve"> </w:t>
      </w:r>
      <w:hyperlink r:id="rId64" w:history="1">
        <w:r w:rsidRPr="00F465AA">
          <w:rPr>
            <w:rStyle w:val="a3"/>
          </w:rPr>
          <w:t>https://t.me/dnevnikyurist/1479</w:t>
        </w:r>
      </w:hyperlink>
    </w:p>
    <w:p w14:paraId="262845D0" w14:textId="5C48C26B" w:rsidR="00F465AA" w:rsidRDefault="00F465AA" w:rsidP="00F465AA">
      <w:pPr>
        <w:jc w:val="both"/>
      </w:pPr>
      <w:r w:rsidRPr="00F465AA">
        <w:rPr>
          <w:b/>
        </w:rPr>
        <w:t>3. Чем рискуют те, кто сдают свое жилье квартирантам сразу на год или боле</w:t>
      </w:r>
      <w:r>
        <w:rPr>
          <w:b/>
        </w:rPr>
        <w:t xml:space="preserve">е: </w:t>
      </w:r>
      <w:hyperlink r:id="rId65" w:history="1">
        <w:r w:rsidRPr="00F465AA">
          <w:rPr>
            <w:rStyle w:val="a3"/>
          </w:rPr>
          <w:t>https://t.me/dnevnikyurist/1487</w:t>
        </w:r>
      </w:hyperlink>
    </w:p>
    <w:p w14:paraId="6E5765A0" w14:textId="589FD558" w:rsidR="00A71BA3" w:rsidRDefault="00A12AB6" w:rsidP="00F465AA">
      <w:pPr>
        <w:jc w:val="both"/>
        <w:rPr>
          <w:b/>
          <w:color w:val="C00000"/>
        </w:rPr>
      </w:pPr>
      <w:r>
        <w:rPr>
          <w:noProof/>
          <w:lang w:eastAsia="ru-RU"/>
        </w:rPr>
        <w:drawing>
          <wp:anchor distT="0" distB="0" distL="114300" distR="114300" simplePos="0" relativeHeight="251671552" behindDoc="0" locked="0" layoutInCell="1" allowOverlap="1" wp14:anchorId="2E1A8767" wp14:editId="20D9E23C">
            <wp:simplePos x="0" y="0"/>
            <wp:positionH relativeFrom="column">
              <wp:posOffset>1969770</wp:posOffset>
            </wp:positionH>
            <wp:positionV relativeFrom="paragraph">
              <wp:posOffset>291465</wp:posOffset>
            </wp:positionV>
            <wp:extent cx="2583180" cy="1565275"/>
            <wp:effectExtent l="19050" t="19050" r="26670" b="158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583180" cy="156527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A71BA3" w:rsidRPr="00A71BA3">
        <w:rPr>
          <w:b/>
          <w:color w:val="C00000"/>
        </w:rPr>
        <w:t xml:space="preserve">4. «Шумные соседи. Что считается неправомерным?»: </w:t>
      </w:r>
      <w:hyperlink r:id="rId67" w:history="1">
        <w:r w:rsidR="00A71BA3" w:rsidRPr="00A71BA3">
          <w:rPr>
            <w:rStyle w:val="a3"/>
            <w:b/>
          </w:rPr>
          <w:t>https://t.me/dnevnikyurist/1457</w:t>
        </w:r>
      </w:hyperlink>
    </w:p>
    <w:p w14:paraId="27025C99" w14:textId="77777777" w:rsidR="00C07DAC" w:rsidRPr="00C07DAC" w:rsidRDefault="00C07DAC" w:rsidP="00C07DAC">
      <w:pPr>
        <w:spacing w:after="0"/>
      </w:pPr>
    </w:p>
    <w:p w14:paraId="2E2432E6" w14:textId="77777777" w:rsidR="00C07DAC" w:rsidRDefault="00C07DAC" w:rsidP="00C07DAC">
      <w:pPr>
        <w:spacing w:after="0"/>
        <w:jc w:val="center"/>
        <w:rPr>
          <w:b/>
          <w:color w:val="C00000"/>
        </w:rPr>
      </w:pPr>
      <w:r w:rsidRPr="00C07DAC">
        <w:rPr>
          <w:b/>
          <w:color w:val="C00000"/>
        </w:rPr>
        <w:t>Неизвестный перевел на мою карту деньги. Что делать?</w:t>
      </w:r>
    </w:p>
    <w:p w14:paraId="3400C3D9" w14:textId="3534300D" w:rsidR="00A12AB6" w:rsidRDefault="00FC71A5" w:rsidP="00C07DAC">
      <w:pPr>
        <w:jc w:val="center"/>
        <w:rPr>
          <w:b/>
          <w:color w:val="C00000"/>
        </w:rPr>
      </w:pPr>
      <w:hyperlink r:id="rId68" w:history="1">
        <w:r w:rsidR="00C07DAC" w:rsidRPr="000026F0">
          <w:rPr>
            <w:rStyle w:val="a3"/>
            <w:b/>
          </w:rPr>
          <w:t>https://www.banki.ru/news/daytheme/?id=10982567</w:t>
        </w:r>
      </w:hyperlink>
    </w:p>
    <w:p w14:paraId="6C615D24" w14:textId="77777777" w:rsidR="00C8373E"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9" w:name="_Toc171513788"/>
      <w:r>
        <w:rPr>
          <w:rFonts w:asciiTheme="minorHAnsi" w:eastAsia="Times New Roman" w:hAnsiTheme="minorHAnsi" w:cstheme="minorHAnsi"/>
          <w:b/>
          <w:color w:val="00B050"/>
          <w:sz w:val="22"/>
          <w:szCs w:val="22"/>
          <w:lang w:eastAsia="x-none"/>
        </w:rPr>
        <w:t>ЖКХ</w:t>
      </w:r>
      <w:bookmarkEnd w:id="9"/>
    </w:p>
    <w:p w14:paraId="12580087" w14:textId="75376781" w:rsidR="005A469B" w:rsidRDefault="00904ACC" w:rsidP="00F465AA">
      <w:pPr>
        <w:jc w:val="both"/>
      </w:pPr>
      <w:r w:rsidRPr="00F465AA">
        <w:rPr>
          <w:b/>
        </w:rPr>
        <w:t xml:space="preserve">1. </w:t>
      </w:r>
      <w:r w:rsidR="00F465AA" w:rsidRPr="00F465AA">
        <w:rPr>
          <w:b/>
        </w:rPr>
        <w:t>Взыскивая с граждан долги по коммунальным платежам, управляющим компаниям далеко не всегда удается в точности соблюдать требования нормативных актов — а значит, должник может добиться в суде пр</w:t>
      </w:r>
      <w:r w:rsidR="00F465AA">
        <w:rPr>
          <w:b/>
        </w:rPr>
        <w:t xml:space="preserve">изнания их действий незаконными: </w:t>
      </w:r>
      <w:hyperlink r:id="rId69" w:history="1">
        <w:r w:rsidR="00F465AA" w:rsidRPr="00F465AA">
          <w:rPr>
            <w:rStyle w:val="a3"/>
          </w:rPr>
          <w:t>https://t.me/dnevnikyurist/1466</w:t>
        </w:r>
      </w:hyperlink>
    </w:p>
    <w:p w14:paraId="698ABABE" w14:textId="599E4DF0" w:rsidR="00A71BA3" w:rsidRDefault="00A71BA3" w:rsidP="00A71BA3">
      <w:pPr>
        <w:jc w:val="both"/>
        <w:rPr>
          <w:rStyle w:val="a3"/>
        </w:rPr>
      </w:pPr>
      <w:r w:rsidRPr="00A71BA3">
        <w:rPr>
          <w:b/>
        </w:rPr>
        <w:t xml:space="preserve">2. Хорошо известно, что старые кредитные долги, которые не были взысканы банками или коллекторами, сгорают по истечении 3-х лет: </w:t>
      </w:r>
      <w:hyperlink r:id="rId70" w:history="1">
        <w:r w:rsidRPr="00634A74">
          <w:rPr>
            <w:rStyle w:val="a3"/>
          </w:rPr>
          <w:t>https://t.me/dnevnikyurist/1463</w:t>
        </w:r>
      </w:hyperlink>
    </w:p>
    <w:p w14:paraId="2920D950" w14:textId="132DD2AD" w:rsidR="004A11E2" w:rsidRDefault="004A11E2" w:rsidP="004A11E2">
      <w:pPr>
        <w:jc w:val="both"/>
        <w:rPr>
          <w:rStyle w:val="a3"/>
        </w:rPr>
      </w:pPr>
      <w:r w:rsidRPr="004A11E2">
        <w:rPr>
          <w:b/>
        </w:rPr>
        <w:t>3. Собственник имеет право гасить долг за жилищно-коммунальные услуги за тот период, который он считает нужным, суды не могут за него произвольно решать, какую име</w:t>
      </w:r>
      <w:r w:rsidR="00AF5EFD">
        <w:rPr>
          <w:b/>
        </w:rPr>
        <w:t xml:space="preserve">нно задолженность он оплачивает: </w:t>
      </w:r>
      <w:hyperlink r:id="rId71" w:history="1">
        <w:r w:rsidR="00AF5EFD" w:rsidRPr="00AF5EFD">
          <w:rPr>
            <w:rStyle w:val="a3"/>
          </w:rPr>
          <w:t>https://t.me/dnevnikyurist/1500</w:t>
        </w:r>
      </w:hyperlink>
    </w:p>
    <w:p w14:paraId="117EC8F6" w14:textId="66ACB23B" w:rsidR="00BD3122" w:rsidRDefault="00BD3122" w:rsidP="00BD3122">
      <w:pPr>
        <w:rPr>
          <w:rStyle w:val="a3"/>
        </w:rPr>
      </w:pPr>
      <w:r w:rsidRPr="00C80B6F">
        <w:rPr>
          <w:b/>
        </w:rPr>
        <w:lastRenderedPageBreak/>
        <w:t xml:space="preserve">4. Поменять прописку теперь можно по нотариальной доверенности: </w:t>
      </w:r>
      <w:hyperlink r:id="rId72" w:history="1">
        <w:r w:rsidR="00C80B6F" w:rsidRPr="00013F14">
          <w:rPr>
            <w:rStyle w:val="a3"/>
          </w:rPr>
          <w:t>https://journal.tinkoff.ru/news/propiska-doverennost/</w:t>
        </w:r>
      </w:hyperlink>
    </w:p>
    <w:p w14:paraId="0A3E6E3C" w14:textId="1CFA45E2" w:rsidR="00C07DAC" w:rsidRPr="00E3265D" w:rsidRDefault="00E3265D" w:rsidP="00E3265D">
      <w:r w:rsidRPr="00E3265D">
        <w:rPr>
          <w:b/>
        </w:rPr>
        <w:t xml:space="preserve">5. </w:t>
      </w:r>
      <w:r w:rsidR="00C07DAC" w:rsidRPr="00E3265D">
        <w:rPr>
          <w:b/>
        </w:rPr>
        <w:t>Как оплачивать ЖКУ</w:t>
      </w:r>
      <w:r w:rsidRPr="00E3265D">
        <w:rPr>
          <w:b/>
        </w:rPr>
        <w:t>:</w:t>
      </w:r>
      <w:r>
        <w:t xml:space="preserve"> </w:t>
      </w:r>
      <w:hyperlink r:id="rId73" w:history="1">
        <w:r w:rsidRPr="00E3265D">
          <w:rPr>
            <w:rStyle w:val="a3"/>
          </w:rPr>
          <w:t>https://www.banki.ru/news/daytheme/?id=11002696</w:t>
        </w:r>
      </w:hyperlink>
    </w:p>
    <w:p w14:paraId="673044EE" w14:textId="72C2A661" w:rsidR="00E3265D" w:rsidRDefault="00E3265D" w:rsidP="00E3265D">
      <w:pPr>
        <w:rPr>
          <w:rStyle w:val="a3"/>
        </w:rPr>
      </w:pPr>
      <w:r w:rsidRPr="00E3265D">
        <w:rPr>
          <w:b/>
        </w:rPr>
        <w:t>6. С</w:t>
      </w:r>
      <w:r w:rsidR="000B7263">
        <w:rPr>
          <w:b/>
        </w:rPr>
        <w:t xml:space="preserve"> 01.07</w:t>
      </w:r>
      <w:r w:rsidRPr="00E3265D">
        <w:rPr>
          <w:b/>
        </w:rPr>
        <w:t xml:space="preserve"> вырастут тарифы на ЖКУ</w:t>
      </w:r>
      <w:r w:rsidR="000B7263">
        <w:rPr>
          <w:b/>
        </w:rPr>
        <w:t>, как</w:t>
      </w:r>
      <w:r w:rsidRPr="00E3265D">
        <w:rPr>
          <w:b/>
        </w:rPr>
        <w:t xml:space="preserve"> сэкономить:</w:t>
      </w:r>
      <w:r w:rsidR="000B7263">
        <w:t xml:space="preserve"> </w:t>
      </w:r>
      <w:hyperlink r:id="rId74" w:history="1">
        <w:r w:rsidRPr="000026F0">
          <w:rPr>
            <w:rStyle w:val="a3"/>
          </w:rPr>
          <w:t>https://www.banki.ru/news/daytheme/?id=10973599</w:t>
        </w:r>
      </w:hyperlink>
    </w:p>
    <w:p w14:paraId="3075D232" w14:textId="7D4480A2" w:rsidR="000B7263" w:rsidRPr="000B7263" w:rsidRDefault="000B7263" w:rsidP="00E3265D">
      <w:r>
        <w:rPr>
          <w:b/>
        </w:rPr>
        <w:t>«</w:t>
      </w:r>
      <w:r w:rsidRPr="000B7263">
        <w:rPr>
          <w:b/>
        </w:rPr>
        <w:t>ЧТО ДЕЛАТЬ, ЕСЛИ НАКОПИЛИСЬ ДОЛГИ ЗА КОММУНАЛКУ?</w:t>
      </w:r>
      <w:r>
        <w:rPr>
          <w:b/>
        </w:rPr>
        <w:t xml:space="preserve">»: </w:t>
      </w:r>
      <w:hyperlink r:id="rId75" w:history="1">
        <w:r w:rsidRPr="000B7263">
          <w:rPr>
            <w:rStyle w:val="a3"/>
          </w:rPr>
          <w:t>https://t.me/dnevnikyurist/1525</w:t>
        </w:r>
      </w:hyperlink>
    </w:p>
    <w:p w14:paraId="7AAB102D" w14:textId="77777777" w:rsidR="00C8373E" w:rsidRPr="000B7263" w:rsidRDefault="00C8373E" w:rsidP="000B7263">
      <w:pPr>
        <w:pStyle w:val="2"/>
        <w:spacing w:before="0" w:line="240" w:lineRule="auto"/>
        <w:jc w:val="center"/>
        <w:rPr>
          <w:rFonts w:asciiTheme="minorHAnsi" w:eastAsia="Times New Roman" w:hAnsiTheme="minorHAnsi" w:cstheme="minorHAnsi"/>
          <w:b/>
          <w:color w:val="00B050"/>
          <w:sz w:val="22"/>
          <w:szCs w:val="22"/>
          <w:lang w:eastAsia="x-none"/>
        </w:rPr>
      </w:pPr>
      <w:r w:rsidRPr="000B7263">
        <w:rPr>
          <w:rFonts w:asciiTheme="minorHAnsi" w:eastAsia="Times New Roman" w:hAnsiTheme="minorHAnsi" w:cstheme="minorHAnsi"/>
          <w:b/>
          <w:color w:val="00B050"/>
          <w:sz w:val="22"/>
          <w:szCs w:val="22"/>
          <w:lang w:eastAsia="x-none"/>
        </w:rPr>
        <w:t xml:space="preserve">     </w:t>
      </w:r>
      <w:bookmarkStart w:id="10" w:name="_Toc171513789"/>
      <w:r w:rsidRPr="000B7263">
        <w:rPr>
          <w:rFonts w:asciiTheme="minorHAnsi" w:eastAsia="Times New Roman" w:hAnsiTheme="minorHAnsi" w:cstheme="minorHAnsi"/>
          <w:b/>
          <w:color w:val="00B050"/>
          <w:sz w:val="22"/>
          <w:szCs w:val="22"/>
          <w:lang w:eastAsia="x-none"/>
        </w:rPr>
        <w:t>Мошенничество</w:t>
      </w:r>
      <w:bookmarkEnd w:id="10"/>
    </w:p>
    <w:p w14:paraId="37FF4F5E" w14:textId="05292B8F" w:rsidR="00601204" w:rsidRPr="000B7263" w:rsidRDefault="00601204" w:rsidP="000B7263">
      <w:pPr>
        <w:jc w:val="center"/>
        <w:rPr>
          <w:b/>
          <w:sz w:val="24"/>
          <w:szCs w:val="24"/>
        </w:rPr>
      </w:pPr>
      <w:r w:rsidRPr="000B7263">
        <w:rPr>
          <w:b/>
          <w:color w:val="FF0000"/>
          <w:sz w:val="24"/>
          <w:szCs w:val="24"/>
        </w:rPr>
        <w:t xml:space="preserve">Мы проанализировали алгоритмы работы онлайн-мошенников и подготовили серию </w:t>
      </w:r>
      <w:proofErr w:type="spellStart"/>
      <w:r w:rsidRPr="000B7263">
        <w:rPr>
          <w:b/>
          <w:color w:val="FF0000"/>
          <w:sz w:val="24"/>
          <w:szCs w:val="24"/>
        </w:rPr>
        <w:t>роликовкоторых</w:t>
      </w:r>
      <w:proofErr w:type="spellEnd"/>
      <w:r w:rsidRPr="000B7263">
        <w:rPr>
          <w:b/>
          <w:color w:val="FF0000"/>
          <w:sz w:val="24"/>
          <w:szCs w:val="24"/>
        </w:rPr>
        <w:t xml:space="preserve"> расскажем, какие фразы и аргументы они используют для обмана граждан </w:t>
      </w:r>
      <w:hyperlink r:id="rId76" w:history="1">
        <w:r w:rsidRPr="000B7263">
          <w:rPr>
            <w:rStyle w:val="a3"/>
            <w:b/>
            <w:sz w:val="24"/>
            <w:szCs w:val="24"/>
          </w:rPr>
          <w:t>https://t.me/cyberpolice_rus/1661</w:t>
        </w:r>
      </w:hyperlink>
    </w:p>
    <w:p w14:paraId="45E11D60" w14:textId="14EC3734" w:rsidR="000B7263" w:rsidRPr="000B7263" w:rsidRDefault="000B7263" w:rsidP="005E5585">
      <w:pPr>
        <w:jc w:val="center"/>
        <w:rPr>
          <w:b/>
          <w:color w:val="FF0000"/>
          <w:sz w:val="24"/>
          <w:szCs w:val="24"/>
        </w:rPr>
      </w:pPr>
      <w:r w:rsidRPr="000B7263">
        <w:rPr>
          <w:b/>
          <w:color w:val="FF0000"/>
          <w:sz w:val="24"/>
          <w:szCs w:val="24"/>
        </w:rPr>
        <w:t>Интернет, доверие и ваши деньги: найдите лишнее</w:t>
      </w:r>
      <w:r>
        <w:rPr>
          <w:b/>
          <w:color w:val="FF0000"/>
          <w:sz w:val="24"/>
          <w:szCs w:val="24"/>
        </w:rPr>
        <w:t xml:space="preserve"> </w:t>
      </w:r>
      <w:hyperlink r:id="rId77" w:history="1">
        <w:r w:rsidRPr="00E012B8">
          <w:rPr>
            <w:rStyle w:val="a3"/>
            <w:b/>
            <w:sz w:val="24"/>
            <w:szCs w:val="24"/>
          </w:rPr>
          <w:t>https://t.me/fincult_info/1903</w:t>
        </w:r>
      </w:hyperlink>
    </w:p>
    <w:p w14:paraId="624272C0" w14:textId="7F03A21C" w:rsidR="00601204" w:rsidRDefault="00C8373E" w:rsidP="00C8373E">
      <w:pPr>
        <w:rPr>
          <w:b/>
        </w:rPr>
      </w:pPr>
      <w:r w:rsidRPr="00280CE3">
        <w:rPr>
          <w:b/>
        </w:rPr>
        <w:t xml:space="preserve">1. </w:t>
      </w:r>
      <w:r w:rsidR="00601204" w:rsidRPr="00601204">
        <w:rPr>
          <w:b/>
        </w:rPr>
        <w:t>Мошенничества, связанные с темой «Почты России».</w:t>
      </w:r>
      <w:r w:rsidRPr="00280CE3">
        <w:rPr>
          <w:b/>
        </w:rPr>
        <w:t>:</w:t>
      </w:r>
      <w:r>
        <w:rPr>
          <w:b/>
        </w:rPr>
        <w:t xml:space="preserve"> </w:t>
      </w:r>
      <w:hyperlink r:id="rId78" w:history="1">
        <w:r w:rsidR="00601204" w:rsidRPr="00601204">
          <w:rPr>
            <w:rStyle w:val="a3"/>
          </w:rPr>
          <w:t>https://t.me/cyberpolice_rus/1658</w:t>
        </w:r>
      </w:hyperlink>
    </w:p>
    <w:p w14:paraId="1237EA8C" w14:textId="54A906E5" w:rsidR="00601204" w:rsidRDefault="00601204" w:rsidP="00C8373E">
      <w:r w:rsidRPr="00601204">
        <w:rPr>
          <w:b/>
        </w:rPr>
        <w:t xml:space="preserve">2. </w:t>
      </w:r>
      <w:proofErr w:type="spellStart"/>
      <w:r w:rsidRPr="00601204">
        <w:rPr>
          <w:b/>
        </w:rPr>
        <w:t>Киберпреступники</w:t>
      </w:r>
      <w:proofErr w:type="spellEnd"/>
      <w:r w:rsidRPr="00601204">
        <w:rPr>
          <w:b/>
        </w:rPr>
        <w:t xml:space="preserve"> и мошенники в отношении туристов и отдыхающих начали применять сравнительно новые схемы обмана:</w:t>
      </w:r>
      <w:r>
        <w:rPr>
          <w:b/>
        </w:rPr>
        <w:t xml:space="preserve"> </w:t>
      </w:r>
      <w:hyperlink r:id="rId79" w:history="1">
        <w:r w:rsidRPr="00601204">
          <w:rPr>
            <w:rStyle w:val="a3"/>
          </w:rPr>
          <w:t>https://t.me/cyberpolice_rus/1654</w:t>
        </w:r>
      </w:hyperlink>
    </w:p>
    <w:p w14:paraId="737A5D4C" w14:textId="5799A409" w:rsidR="00F465AA" w:rsidRDefault="00F465AA" w:rsidP="00F465AA">
      <w:r w:rsidRPr="00F465AA">
        <w:rPr>
          <w:b/>
        </w:rPr>
        <w:t xml:space="preserve">3. Как мошенники обманывают пенсионеров: схема с неучтенным трудовым стажем: </w:t>
      </w:r>
      <w:hyperlink r:id="rId80" w:history="1">
        <w:r w:rsidRPr="00634A74">
          <w:rPr>
            <w:rStyle w:val="a3"/>
          </w:rPr>
          <w:t>https://t.me/fincult_info/1886</w:t>
        </w:r>
      </w:hyperlink>
    </w:p>
    <w:p w14:paraId="3C36E023" w14:textId="1F692E3A" w:rsidR="00F465AA" w:rsidRDefault="00F465AA" w:rsidP="00F465AA">
      <w:pPr>
        <w:jc w:val="both"/>
      </w:pPr>
      <w:r w:rsidRPr="00F465AA">
        <w:rPr>
          <w:b/>
        </w:rPr>
        <w:t>4. Телефонные аферисты начали применять в ходе новых атак несуществующую в стране «Единую медицинскую службу» для попыток получить доступ к аккаунтам польз</w:t>
      </w:r>
      <w:r>
        <w:rPr>
          <w:b/>
        </w:rPr>
        <w:t>ователей на портале «</w:t>
      </w:r>
      <w:proofErr w:type="spellStart"/>
      <w:r>
        <w:rPr>
          <w:b/>
        </w:rPr>
        <w:t>Госуслуги</w:t>
      </w:r>
      <w:proofErr w:type="spellEnd"/>
      <w:r>
        <w:rPr>
          <w:b/>
        </w:rPr>
        <w:t xml:space="preserve">»: </w:t>
      </w:r>
      <w:hyperlink r:id="rId81" w:history="1">
        <w:r w:rsidRPr="00F465AA">
          <w:rPr>
            <w:rStyle w:val="a3"/>
          </w:rPr>
          <w:t>https://t.me/cyberpolice_rus/1646</w:t>
        </w:r>
      </w:hyperlink>
    </w:p>
    <w:p w14:paraId="211F239D" w14:textId="440A06DA" w:rsidR="00A71BA3" w:rsidRDefault="00A71BA3" w:rsidP="00A71BA3">
      <w:r w:rsidRPr="00A71BA3">
        <w:rPr>
          <w:b/>
        </w:rPr>
        <w:t>5. Прежде чем приобрести квартиру, следует ознакомиться с документами, а также изучить биографию собственников</w:t>
      </w:r>
      <w:r>
        <w:rPr>
          <w:b/>
        </w:rPr>
        <w:t xml:space="preserve">: </w:t>
      </w:r>
      <w:hyperlink r:id="rId82" w:history="1">
        <w:r w:rsidRPr="00A71BA3">
          <w:rPr>
            <w:rStyle w:val="a3"/>
          </w:rPr>
          <w:t>https://t.me/dnevnikyurist/1450</w:t>
        </w:r>
      </w:hyperlink>
    </w:p>
    <w:p w14:paraId="4FB5A925" w14:textId="228E0B98" w:rsidR="00612D21" w:rsidRDefault="00612D21" w:rsidP="00612D21">
      <w:pPr>
        <w:rPr>
          <w:b/>
        </w:rPr>
      </w:pPr>
      <w:r w:rsidRPr="00612D21">
        <w:rPr>
          <w:b/>
          <w:color w:val="C00000"/>
        </w:rPr>
        <w:t>6. На украденные аккаунты с «</w:t>
      </w:r>
      <w:proofErr w:type="spellStart"/>
      <w:r w:rsidRPr="00612D21">
        <w:rPr>
          <w:b/>
          <w:color w:val="C00000"/>
        </w:rPr>
        <w:t>Госуслуг</w:t>
      </w:r>
      <w:proofErr w:type="spellEnd"/>
      <w:r w:rsidRPr="00612D21">
        <w:rPr>
          <w:b/>
          <w:color w:val="C00000"/>
        </w:rPr>
        <w:t>» оформляют мигрантов-нелегалов. Стоит</w:t>
      </w:r>
      <w:hyperlink r:id="rId83" w:tgtFrame="_blank" w:history="1">
        <w:r w:rsidRPr="00612D21">
          <w:rPr>
            <w:rStyle w:val="a3"/>
            <w:b/>
          </w:rPr>
          <w:t> доступ </w:t>
        </w:r>
      </w:hyperlink>
      <w:r w:rsidRPr="00AF5EFD">
        <w:rPr>
          <w:b/>
          <w:color w:val="C00000"/>
        </w:rPr>
        <w:t>в личный кабинет от 600 до 800 рублей:</w:t>
      </w:r>
      <w:r>
        <w:rPr>
          <w:b/>
        </w:rPr>
        <w:t xml:space="preserve"> </w:t>
      </w:r>
      <w:hyperlink r:id="rId84" w:history="1">
        <w:r w:rsidRPr="005D44D2">
          <w:rPr>
            <w:rStyle w:val="a3"/>
            <w:b/>
          </w:rPr>
          <w:t>https://t.me/Persdata/7790</w:t>
        </w:r>
      </w:hyperlink>
    </w:p>
    <w:p w14:paraId="3E5F7CFE" w14:textId="28E9F6F4" w:rsidR="00AF5EFD" w:rsidRDefault="00AF5EFD" w:rsidP="00AF5EFD">
      <w:pPr>
        <w:jc w:val="both"/>
        <w:rPr>
          <w:rStyle w:val="a3"/>
        </w:rPr>
      </w:pPr>
      <w:r w:rsidRPr="00AF5EFD">
        <w:rPr>
          <w:b/>
        </w:rPr>
        <w:t>7. В прошлом году 91% россиян столкнулся с различными попытками мошенничества, причём наиболее распространённые способы так или иначе связаны с интернетом. Сетевые мошенники используют разные технические уловки, чтобы украсть деньг</w:t>
      </w:r>
      <w:r>
        <w:rPr>
          <w:b/>
        </w:rPr>
        <w:t xml:space="preserve">и с карты или банковского счёта: </w:t>
      </w:r>
      <w:hyperlink r:id="rId85" w:history="1">
        <w:r w:rsidRPr="00AF5EFD">
          <w:rPr>
            <w:rStyle w:val="a3"/>
          </w:rPr>
          <w:t>https://t.me/obyasnayemrf/16651</w:t>
        </w:r>
      </w:hyperlink>
    </w:p>
    <w:p w14:paraId="32B3BAD8" w14:textId="7B48D228" w:rsidR="000C0A9F" w:rsidRDefault="000C0A9F" w:rsidP="00CF0EC1">
      <w:pPr>
        <w:rPr>
          <w:rStyle w:val="a3"/>
        </w:rPr>
      </w:pPr>
      <w:r w:rsidRPr="000C0A9F">
        <w:rPr>
          <w:b/>
        </w:rPr>
        <w:t>8. Россиян предупредили о новой «легенде» мошенников:</w:t>
      </w:r>
      <w:r>
        <w:t xml:space="preserve"> </w:t>
      </w:r>
      <w:hyperlink r:id="rId86" w:history="1">
        <w:r w:rsidRPr="0038418D">
          <w:rPr>
            <w:rStyle w:val="a3"/>
          </w:rPr>
          <w:t>https://news.mail.ru/incident/61758266/</w:t>
        </w:r>
      </w:hyperlink>
    </w:p>
    <w:p w14:paraId="33B334E1" w14:textId="4A20AEC9" w:rsidR="00C07DAC" w:rsidRPr="00C07DAC" w:rsidRDefault="00C07DAC" w:rsidP="00E3265D">
      <w:pPr>
        <w:spacing w:after="0"/>
        <w:jc w:val="both"/>
      </w:pPr>
      <w:r w:rsidRPr="00C07DAC">
        <w:rPr>
          <w:b/>
        </w:rPr>
        <w:t>9. «Мошенники взломали аккаунт на «</w:t>
      </w:r>
      <w:proofErr w:type="spellStart"/>
      <w:r w:rsidRPr="00C07DAC">
        <w:rPr>
          <w:b/>
        </w:rPr>
        <w:t>Госуслугах</w:t>
      </w:r>
      <w:proofErr w:type="spellEnd"/>
      <w:r w:rsidRPr="00C07DAC">
        <w:rPr>
          <w:b/>
        </w:rPr>
        <w:t xml:space="preserve">». Могут ли они оформить кредит?»: </w:t>
      </w:r>
      <w:hyperlink r:id="rId87" w:history="1">
        <w:r w:rsidRPr="00C07DAC">
          <w:rPr>
            <w:rStyle w:val="a3"/>
          </w:rPr>
          <w:t>https://www.banki.ru/news/daytheme/?id=11004184</w:t>
        </w:r>
      </w:hyperlink>
    </w:p>
    <w:p w14:paraId="41CF2923" w14:textId="7A4ED185" w:rsidR="00C07DAC" w:rsidRDefault="00C07DAC" w:rsidP="00C07DAC">
      <w:pPr>
        <w:jc w:val="both"/>
        <w:rPr>
          <w:rStyle w:val="a3"/>
        </w:rPr>
      </w:pPr>
      <w:r w:rsidRPr="00E3265D">
        <w:rPr>
          <w:i/>
          <w:color w:val="FF0000"/>
        </w:rPr>
        <w:t>Комментарий МФЦ:</w:t>
      </w:r>
      <w:r w:rsidRPr="00E3265D">
        <w:rPr>
          <w:color w:val="FF0000"/>
        </w:rPr>
        <w:t xml:space="preserve"> именно поэтому надо серьезно подойти к защите своей «</w:t>
      </w:r>
      <w:proofErr w:type="spellStart"/>
      <w:r w:rsidRPr="00E3265D">
        <w:rPr>
          <w:color w:val="FF0000"/>
        </w:rPr>
        <w:t>учетки</w:t>
      </w:r>
      <w:proofErr w:type="spellEnd"/>
      <w:r w:rsidRPr="00E3265D">
        <w:rPr>
          <w:color w:val="FF0000"/>
        </w:rPr>
        <w:t>» с самого начала. Как быстро зарегистрировать и подтвердить учетную запись на «</w:t>
      </w:r>
      <w:proofErr w:type="spellStart"/>
      <w:r w:rsidRPr="00E3265D">
        <w:rPr>
          <w:color w:val="FF0000"/>
        </w:rPr>
        <w:t>Госуслугах</w:t>
      </w:r>
      <w:proofErr w:type="spellEnd"/>
      <w:r w:rsidRPr="00E3265D">
        <w:rPr>
          <w:color w:val="FF0000"/>
        </w:rPr>
        <w:t>»: инструкция</w:t>
      </w:r>
      <w:r w:rsidR="00E3265D">
        <w:t xml:space="preserve">: </w:t>
      </w:r>
      <w:hyperlink r:id="rId88" w:history="1">
        <w:r w:rsidR="00E3265D" w:rsidRPr="000026F0">
          <w:rPr>
            <w:rStyle w:val="a3"/>
          </w:rPr>
          <w:t>https://www.banki.ru/news/daytheme/?id=11004208</w:t>
        </w:r>
      </w:hyperlink>
    </w:p>
    <w:p w14:paraId="3CC8CE7B" w14:textId="4F584313" w:rsidR="00B26CF8" w:rsidRDefault="00B26CF8" w:rsidP="00B26CF8">
      <w:r w:rsidRPr="00B26CF8">
        <w:rPr>
          <w:b/>
        </w:rPr>
        <w:t>10. Мошенники взялись за участников групп по финансовому росту</w:t>
      </w:r>
      <w:r>
        <w:rPr>
          <w:b/>
        </w:rPr>
        <w:t xml:space="preserve">: </w:t>
      </w:r>
      <w:hyperlink r:id="rId89" w:history="1">
        <w:r w:rsidRPr="00B26CF8">
          <w:rPr>
            <w:rStyle w:val="a3"/>
          </w:rPr>
          <w:t>https://t.me/ligainternet/5245</w:t>
        </w:r>
      </w:hyperlink>
    </w:p>
    <w:p w14:paraId="08120B65" w14:textId="32D8E3DF" w:rsidR="00B26CF8" w:rsidRPr="00B26CF8" w:rsidRDefault="00B26CF8" w:rsidP="00B26CF8">
      <w:pPr>
        <w:rPr>
          <w:b/>
          <w:color w:val="C00000"/>
        </w:rPr>
      </w:pPr>
      <w:r w:rsidRPr="00B26CF8">
        <w:rPr>
          <w:b/>
          <w:color w:val="C00000"/>
        </w:rPr>
        <w:t>11. В Госдуме предупредили о мошеннических схемах с цифровым рублем</w:t>
      </w:r>
      <w:r>
        <w:rPr>
          <w:b/>
          <w:color w:val="C00000"/>
        </w:rPr>
        <w:t xml:space="preserve">: </w:t>
      </w:r>
      <w:hyperlink r:id="rId90" w:history="1">
        <w:r w:rsidRPr="00ED1D79">
          <w:rPr>
            <w:rStyle w:val="a3"/>
            <w:b/>
          </w:rPr>
          <w:t>https://t.me/rspectr/8196</w:t>
        </w:r>
      </w:hyperlink>
    </w:p>
    <w:p w14:paraId="2FEEB9CD" w14:textId="2C184B98" w:rsidR="00C8373E" w:rsidRDefault="00C8373E" w:rsidP="005E5585">
      <w:pPr>
        <w:jc w:val="both"/>
        <w:rPr>
          <w:b/>
        </w:rPr>
      </w:pPr>
      <w:r>
        <w:rPr>
          <w:b/>
        </w:rPr>
        <w:br w:type="page"/>
      </w:r>
    </w:p>
    <w:p w14:paraId="40C3C040" w14:textId="77777777" w:rsidR="005E5585" w:rsidRPr="00731447" w:rsidRDefault="005E5585" w:rsidP="005E558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1" w:name="_Toc171513790"/>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11"/>
    </w:p>
    <w:p w14:paraId="093BDD6B" w14:textId="10670691" w:rsidR="00A71BA3" w:rsidRPr="00A71BA3" w:rsidRDefault="00A71BA3" w:rsidP="00A71BA3">
      <w:pPr>
        <w:spacing w:after="0"/>
        <w:jc w:val="center"/>
        <w:rPr>
          <w:b/>
          <w:color w:val="C00000"/>
          <w:sz w:val="24"/>
          <w:szCs w:val="24"/>
        </w:rPr>
      </w:pPr>
      <w:r w:rsidRPr="00A71BA3">
        <w:rPr>
          <w:b/>
          <w:color w:val="C00000"/>
          <w:sz w:val="24"/>
          <w:szCs w:val="24"/>
        </w:rPr>
        <w:t>Снова про производительность и труд</w:t>
      </w:r>
      <w:r>
        <w:rPr>
          <w:b/>
          <w:color w:val="C00000"/>
          <w:sz w:val="24"/>
          <w:szCs w:val="24"/>
        </w:rPr>
        <w:t xml:space="preserve"> (и о влиянии «ИИ» на эти факторы)</w:t>
      </w:r>
    </w:p>
    <w:p w14:paraId="7D453378" w14:textId="2021559D" w:rsidR="00A71BA3" w:rsidRDefault="00FC71A5" w:rsidP="00A71BA3">
      <w:pPr>
        <w:jc w:val="center"/>
        <w:rPr>
          <w:rStyle w:val="a3"/>
          <w:b/>
          <w:sz w:val="24"/>
          <w:szCs w:val="24"/>
        </w:rPr>
      </w:pPr>
      <w:hyperlink r:id="rId91" w:history="1">
        <w:r w:rsidR="00A71BA3" w:rsidRPr="00A71BA3">
          <w:rPr>
            <w:rStyle w:val="a3"/>
            <w:b/>
            <w:sz w:val="24"/>
            <w:szCs w:val="24"/>
          </w:rPr>
          <w:t>https://t.me/olegshibanov/1391</w:t>
        </w:r>
      </w:hyperlink>
    </w:p>
    <w:p w14:paraId="1A504AAF" w14:textId="0C334E6D" w:rsidR="0076244F" w:rsidRDefault="0076244F" w:rsidP="0076244F">
      <w:pPr>
        <w:jc w:val="center"/>
        <w:rPr>
          <w:b/>
          <w:color w:val="FF0000"/>
          <w:sz w:val="24"/>
          <w:szCs w:val="24"/>
        </w:rPr>
      </w:pPr>
      <w:proofErr w:type="spellStart"/>
      <w:r w:rsidRPr="0076244F">
        <w:rPr>
          <w:b/>
          <w:color w:val="FF0000"/>
          <w:sz w:val="24"/>
          <w:szCs w:val="24"/>
        </w:rPr>
        <w:t>Импортозамещение</w:t>
      </w:r>
      <w:proofErr w:type="spellEnd"/>
      <w:r w:rsidRPr="0076244F">
        <w:rPr>
          <w:b/>
          <w:color w:val="FF0000"/>
          <w:sz w:val="24"/>
          <w:szCs w:val="24"/>
        </w:rPr>
        <w:t xml:space="preserve"> в РФ невозможно без экспорта: сделать полноценно локализованный продукт можно только при условии, что он будет обладать экспортным потенциалом в силу ограниченности внутреннего рынка, рассказал в интервью РИА Новости первый замглавы </w:t>
      </w:r>
      <w:proofErr w:type="spellStart"/>
      <w:r w:rsidRPr="0076244F">
        <w:rPr>
          <w:b/>
          <w:color w:val="FF0000"/>
          <w:sz w:val="24"/>
          <w:szCs w:val="24"/>
        </w:rPr>
        <w:t>М</w:t>
      </w:r>
      <w:r>
        <w:rPr>
          <w:b/>
          <w:color w:val="FF0000"/>
          <w:sz w:val="24"/>
          <w:szCs w:val="24"/>
        </w:rPr>
        <w:t>инпромторга</w:t>
      </w:r>
      <w:proofErr w:type="spellEnd"/>
      <w:r>
        <w:rPr>
          <w:b/>
          <w:color w:val="FF0000"/>
          <w:sz w:val="24"/>
          <w:szCs w:val="24"/>
        </w:rPr>
        <w:t xml:space="preserve"> РФ Василий Осьмаков </w:t>
      </w:r>
      <w:hyperlink r:id="rId92" w:history="1">
        <w:r w:rsidRPr="000026F0">
          <w:rPr>
            <w:rStyle w:val="a3"/>
            <w:b/>
            <w:sz w:val="24"/>
            <w:szCs w:val="24"/>
          </w:rPr>
          <w:t>https://t.me/bbbreaking/185354</w:t>
        </w:r>
      </w:hyperlink>
    </w:p>
    <w:p w14:paraId="75701814" w14:textId="4FBDDC31" w:rsidR="006A2D97" w:rsidRPr="006A2D97" w:rsidRDefault="0076244F" w:rsidP="006A2D97">
      <w:pPr>
        <w:spacing w:after="0"/>
        <w:jc w:val="both"/>
        <w:rPr>
          <w:b/>
          <w:color w:val="FF0000"/>
        </w:rPr>
      </w:pPr>
      <w:r w:rsidRPr="0076244F">
        <w:rPr>
          <w:i/>
          <w:color w:val="FF0000"/>
        </w:rPr>
        <w:t>Комментарий МФЦ:</w:t>
      </w:r>
      <w:r w:rsidRPr="0076244F">
        <w:rPr>
          <w:color w:val="FF0000"/>
        </w:rPr>
        <w:t xml:space="preserve"> демография, вот что </w:t>
      </w:r>
      <w:r w:rsidR="000429F1">
        <w:rPr>
          <w:color w:val="FF0000"/>
        </w:rPr>
        <w:t>в будущем ближайшем будет влиять на все в нашей стране. Необходимо</w:t>
      </w:r>
      <w:r w:rsidRPr="0076244F">
        <w:rPr>
          <w:color w:val="FF0000"/>
        </w:rPr>
        <w:t xml:space="preserve">, если </w:t>
      </w:r>
      <w:r w:rsidR="000429F1">
        <w:rPr>
          <w:color w:val="FF0000"/>
        </w:rPr>
        <w:t xml:space="preserve">говорить об этом </w:t>
      </w:r>
      <w:r w:rsidRPr="0076244F">
        <w:rPr>
          <w:color w:val="FF0000"/>
        </w:rPr>
        <w:t xml:space="preserve">серьезно, не только монетарными </w:t>
      </w:r>
      <w:r w:rsidR="000429F1">
        <w:rPr>
          <w:color w:val="FF0000"/>
        </w:rPr>
        <w:t>действиями стараться улучшить ситуацию в этой сферы:</w:t>
      </w:r>
      <w:r w:rsidRPr="0076244F">
        <w:rPr>
          <w:color w:val="FF0000"/>
        </w:rPr>
        <w:t xml:space="preserve"> необходимо идти на более существенные изменения в </w:t>
      </w:r>
      <w:r w:rsidR="000429F1">
        <w:rPr>
          <w:color w:val="FF0000"/>
        </w:rPr>
        <w:t>экономике</w:t>
      </w:r>
      <w:r w:rsidRPr="0076244F">
        <w:rPr>
          <w:color w:val="FF0000"/>
        </w:rPr>
        <w:t xml:space="preserve">. </w:t>
      </w:r>
      <w:r w:rsidRPr="006A2D97">
        <w:rPr>
          <w:b/>
          <w:color w:val="FF0000"/>
        </w:rPr>
        <w:t xml:space="preserve">… Председательствующий. Тема собрания — 200 к 2100. Иными словами, что нужно сделать, чтобы русских стало 200 млн к 2100 году, при сохранении существующей </w:t>
      </w:r>
      <w:proofErr w:type="spellStart"/>
      <w:r w:rsidRPr="006A2D97">
        <w:rPr>
          <w:b/>
          <w:color w:val="FF0000"/>
        </w:rPr>
        <w:t>этноконфессиональной</w:t>
      </w:r>
      <w:proofErr w:type="spellEnd"/>
      <w:r w:rsidRPr="006A2D97">
        <w:rPr>
          <w:b/>
          <w:color w:val="FF0000"/>
        </w:rPr>
        <w:t xml:space="preserve"> пропорции. Наши прогнозисты утверждают, что это абсолютно необходимый минимум для того, чтобы мы смогли сохраниться в XXII веке</w:t>
      </w:r>
      <w:r w:rsidR="006A2D97" w:rsidRPr="006A2D97">
        <w:rPr>
          <w:b/>
          <w:color w:val="FF0000"/>
        </w:rPr>
        <w:t xml:space="preserve">…: </w:t>
      </w:r>
    </w:p>
    <w:p w14:paraId="275458C8" w14:textId="0E86F602" w:rsidR="0076244F" w:rsidRPr="00B749F5" w:rsidRDefault="00FC71A5" w:rsidP="00B749F5">
      <w:pPr>
        <w:pStyle w:val="ae"/>
        <w:numPr>
          <w:ilvl w:val="0"/>
          <w:numId w:val="31"/>
        </w:numPr>
        <w:jc w:val="both"/>
        <w:rPr>
          <w:b/>
          <w:color w:val="FF0000"/>
        </w:rPr>
      </w:pPr>
      <w:hyperlink r:id="rId93" w:history="1">
        <w:r w:rsidR="006A2D97" w:rsidRPr="006A2D97">
          <w:rPr>
            <w:rStyle w:val="a3"/>
            <w:b/>
          </w:rPr>
          <w:t>https://t.me/chadayevru/2979</w:t>
        </w:r>
      </w:hyperlink>
      <w:r w:rsidR="006A2D97" w:rsidRPr="006A2D97">
        <w:rPr>
          <w:b/>
          <w:color w:val="FF0000"/>
        </w:rPr>
        <w:t xml:space="preserve"> </w:t>
      </w:r>
      <w:r w:rsidR="00B749F5">
        <w:rPr>
          <w:b/>
          <w:color w:val="FF0000"/>
        </w:rPr>
        <w:t xml:space="preserve">и </w:t>
      </w:r>
      <w:hyperlink r:id="rId94" w:history="1">
        <w:r w:rsidR="006A2D97" w:rsidRPr="00B749F5">
          <w:rPr>
            <w:rStyle w:val="a3"/>
            <w:b/>
          </w:rPr>
          <w:t>https://t.me/chadayevru/2980</w:t>
        </w:r>
      </w:hyperlink>
    </w:p>
    <w:p w14:paraId="1987B46B" w14:textId="31D57996" w:rsidR="004F45DE" w:rsidRDefault="004F45DE" w:rsidP="004F45DE">
      <w:r w:rsidRPr="004F45DE">
        <w:rPr>
          <w:b/>
        </w:rPr>
        <w:t>1. Бегущая по волнам экономика</w:t>
      </w:r>
      <w:r>
        <w:rPr>
          <w:b/>
        </w:rPr>
        <w:t xml:space="preserve">: </w:t>
      </w:r>
      <w:hyperlink r:id="rId95" w:history="1">
        <w:r w:rsidRPr="004F45DE">
          <w:rPr>
            <w:rStyle w:val="a3"/>
          </w:rPr>
          <w:t>https://guru.nes.ru/begushhaya-po-volnam-ekonomika.html</w:t>
        </w:r>
      </w:hyperlink>
    </w:p>
    <w:p w14:paraId="1EE37CBC" w14:textId="2DC3350F" w:rsidR="004F45DE" w:rsidRDefault="004F45DE" w:rsidP="004F45DE">
      <w:pPr>
        <w:rPr>
          <w:rStyle w:val="a3"/>
          <w:b/>
        </w:rPr>
      </w:pPr>
      <w:r w:rsidRPr="004F45DE">
        <w:rPr>
          <w:b/>
        </w:rPr>
        <w:t>2. ВВП, доходы, инфляция, безработица, неравенство и т. д. – из чего составить рейтинг стран</w:t>
      </w:r>
      <w:r>
        <w:rPr>
          <w:b/>
        </w:rPr>
        <w:t xml:space="preserve">: </w:t>
      </w:r>
      <w:hyperlink r:id="rId96" w:history="1">
        <w:r w:rsidRPr="004F45DE">
          <w:rPr>
            <w:rStyle w:val="a3"/>
          </w:rPr>
          <w:t>https://guru.nes.ru/kak-nauchitsya-sravnivat-ekonomiki-2.htm</w:t>
        </w:r>
        <w:r w:rsidRPr="00634A74">
          <w:rPr>
            <w:rStyle w:val="a3"/>
            <w:b/>
          </w:rPr>
          <w:t>l</w:t>
        </w:r>
      </w:hyperlink>
    </w:p>
    <w:p w14:paraId="34D74E9A" w14:textId="262DFF3B" w:rsidR="00EE1448" w:rsidRDefault="00EE1448" w:rsidP="00EE1448">
      <w:pPr>
        <w:jc w:val="both"/>
      </w:pPr>
      <w:r w:rsidRPr="00EE1448">
        <w:rPr>
          <w:b/>
        </w:rPr>
        <w:t>3. Индия в июне импортировала рекордный объем российской нефти</w:t>
      </w:r>
      <w:r>
        <w:rPr>
          <w:b/>
        </w:rPr>
        <w:t xml:space="preserve">: </w:t>
      </w:r>
      <w:hyperlink r:id="rId97" w:history="1">
        <w:r w:rsidRPr="00EE1448">
          <w:rPr>
            <w:rStyle w:val="a3"/>
          </w:rPr>
          <w:t>https://t.me/rbc_news/98459</w:t>
        </w:r>
      </w:hyperlink>
    </w:p>
    <w:p w14:paraId="6E361B15" w14:textId="4E9C49D2" w:rsidR="00EE1448" w:rsidRDefault="00B749F5" w:rsidP="00EE1448">
      <w:pPr>
        <w:jc w:val="both"/>
        <w:rPr>
          <w:rStyle w:val="a3"/>
        </w:rPr>
      </w:pPr>
      <w:r>
        <w:rPr>
          <w:b/>
        </w:rPr>
        <w:t xml:space="preserve">4. Россия опять (с 14 г. выбыла) </w:t>
      </w:r>
      <w:r w:rsidR="00EE1448" w:rsidRPr="00EE1448">
        <w:rPr>
          <w:b/>
        </w:rPr>
        <w:t xml:space="preserve"> в ка</w:t>
      </w:r>
      <w:r>
        <w:rPr>
          <w:b/>
        </w:rPr>
        <w:t>тегории</w:t>
      </w:r>
      <w:r w:rsidR="00EE1448" w:rsidRPr="00EE1448">
        <w:rPr>
          <w:b/>
        </w:rPr>
        <w:t xml:space="preserve"> стран с высоким доходом</w:t>
      </w:r>
      <w:r w:rsidR="00EE1448">
        <w:t xml:space="preserve">: </w:t>
      </w:r>
      <w:hyperlink r:id="rId98" w:history="1">
        <w:r w:rsidR="00EE1448" w:rsidRPr="00013F14">
          <w:rPr>
            <w:rStyle w:val="a3"/>
          </w:rPr>
          <w:t>https://t.me/boris_rozhin/128714</w:t>
        </w:r>
      </w:hyperlink>
    </w:p>
    <w:p w14:paraId="62DB341F" w14:textId="77777777" w:rsidR="00BF5E98" w:rsidRDefault="00B26CF8" w:rsidP="00BF5E98">
      <w:pPr>
        <w:spacing w:after="0"/>
        <w:rPr>
          <w:b/>
          <w:color w:val="C00000"/>
        </w:rPr>
      </w:pPr>
      <w:r w:rsidRPr="00BF5E98">
        <w:rPr>
          <w:b/>
          <w:color w:val="C00000"/>
        </w:rPr>
        <w:t>5. Экономика России в ближайшие три года: траек</w:t>
      </w:r>
      <w:r w:rsidR="00BF5E98">
        <w:rPr>
          <w:b/>
          <w:color w:val="C00000"/>
        </w:rPr>
        <w:t>тория и риски:</w:t>
      </w:r>
    </w:p>
    <w:p w14:paraId="3FCCCA7F" w14:textId="49B9400E" w:rsidR="00B26CF8" w:rsidRPr="00BF5E98" w:rsidRDefault="00FC71A5" w:rsidP="00BF5E98">
      <w:pPr>
        <w:pStyle w:val="ae"/>
        <w:numPr>
          <w:ilvl w:val="0"/>
          <w:numId w:val="34"/>
        </w:numPr>
        <w:rPr>
          <w:rStyle w:val="a3"/>
          <w:b/>
        </w:rPr>
      </w:pPr>
      <w:hyperlink r:id="rId99" w:history="1">
        <w:r w:rsidR="000429F1" w:rsidRPr="00BF5E98">
          <w:rPr>
            <w:rStyle w:val="a3"/>
            <w:b/>
          </w:rPr>
          <w:t>https://econs.online/articles/ekonomika/ekonomika-rossii-v-blizhayshie-tri-goda-traektoriya-i-riski/</w:t>
        </w:r>
      </w:hyperlink>
    </w:p>
    <w:p w14:paraId="49A562E0" w14:textId="77777777" w:rsidR="00BF5E98" w:rsidRPr="00BF5E98" w:rsidRDefault="00FC71A5" w:rsidP="00B26CF8">
      <w:pPr>
        <w:pStyle w:val="ae"/>
        <w:numPr>
          <w:ilvl w:val="0"/>
          <w:numId w:val="34"/>
        </w:numPr>
        <w:rPr>
          <w:b/>
        </w:rPr>
      </w:pPr>
      <w:hyperlink r:id="rId100" w:history="1">
        <w:r w:rsidR="00BF5E98" w:rsidRPr="00BF5E98">
          <w:rPr>
            <w:rStyle w:val="a3"/>
            <w:b/>
          </w:rPr>
          <w:t>https://t.me/centralbank_russia/1862</w:t>
        </w:r>
      </w:hyperlink>
    </w:p>
    <w:p w14:paraId="6831F96B" w14:textId="10D2F339" w:rsidR="000429F1" w:rsidRPr="00BF5E98" w:rsidRDefault="000429F1" w:rsidP="00B26CF8">
      <w:pPr>
        <w:pStyle w:val="ae"/>
        <w:numPr>
          <w:ilvl w:val="0"/>
          <w:numId w:val="34"/>
        </w:numPr>
        <w:rPr>
          <w:b/>
        </w:rPr>
      </w:pPr>
      <w:r w:rsidRPr="00BF5E98">
        <w:rPr>
          <w:b/>
          <w:color w:val="C00000"/>
        </w:rPr>
        <w:t>Санкции и валютные дисб</w:t>
      </w:r>
      <w:r w:rsidR="00BF5E98" w:rsidRPr="00BF5E98">
        <w:rPr>
          <w:b/>
          <w:color w:val="C00000"/>
        </w:rPr>
        <w:t>алансы: ключевые риски</w:t>
      </w:r>
      <w:r w:rsidRPr="00BF5E98">
        <w:rPr>
          <w:b/>
          <w:color w:val="C00000"/>
        </w:rPr>
        <w:t xml:space="preserve">: </w:t>
      </w:r>
      <w:hyperlink r:id="rId101" w:history="1">
        <w:r w:rsidRPr="00BF5E98">
          <w:rPr>
            <w:rStyle w:val="a3"/>
            <w:b/>
          </w:rPr>
          <w:t>https://econs.online/articles/finansovaya-stabilnost/sanktsii-i-valyutnye-disbalansy-klyuchevye-riski-dlya-finansovoy-stabilnosti/</w:t>
        </w:r>
      </w:hyperlink>
    </w:p>
    <w:p w14:paraId="17FE03D7" w14:textId="6A5FEE48" w:rsidR="005E5585" w:rsidRPr="00224CB6" w:rsidRDefault="005E5585" w:rsidP="005E5585">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2" w:name="_Toc171513791"/>
      <w:r>
        <w:rPr>
          <w:rFonts w:asciiTheme="minorHAnsi" w:eastAsia="Times New Roman" w:hAnsiTheme="minorHAnsi" w:cstheme="minorHAnsi"/>
          <w:b/>
          <w:color w:val="00B050"/>
          <w:sz w:val="22"/>
          <w:szCs w:val="22"/>
          <w:lang w:eastAsia="x-none"/>
        </w:rPr>
        <w:t>Инфляция</w:t>
      </w:r>
      <w:bookmarkEnd w:id="12"/>
    </w:p>
    <w:p w14:paraId="1440593E" w14:textId="19D6F9C8" w:rsidR="00BA246C" w:rsidRPr="00D73799" w:rsidRDefault="00BA246C" w:rsidP="00D73799">
      <w:pPr>
        <w:jc w:val="center"/>
        <w:rPr>
          <w:b/>
        </w:rPr>
      </w:pPr>
      <w:r w:rsidRPr="00D73799">
        <w:rPr>
          <w:b/>
          <w:color w:val="C00000"/>
        </w:rPr>
        <w:t xml:space="preserve">Высокая инфляция становится новой нормой для мировой экономики </w:t>
      </w:r>
      <w:r w:rsidR="00D73799" w:rsidRPr="00D73799">
        <w:rPr>
          <w:b/>
          <w:color w:val="C00000"/>
        </w:rPr>
        <w:t>–</w:t>
      </w:r>
      <w:r w:rsidRPr="00D73799">
        <w:rPr>
          <w:b/>
          <w:color w:val="C00000"/>
        </w:rPr>
        <w:t xml:space="preserve"> 3-5% вместо 2% в развитых странах, говорится в исследовании "</w:t>
      </w:r>
      <w:proofErr w:type="spellStart"/>
      <w:r w:rsidRPr="00D73799">
        <w:rPr>
          <w:b/>
          <w:color w:val="C00000"/>
        </w:rPr>
        <w:t>Росконгресса</w:t>
      </w:r>
      <w:proofErr w:type="spellEnd"/>
      <w:r w:rsidRPr="00D73799">
        <w:rPr>
          <w:b/>
          <w:color w:val="C00000"/>
        </w:rPr>
        <w:t xml:space="preserve">" </w:t>
      </w:r>
      <w:hyperlink r:id="rId102" w:history="1">
        <w:r w:rsidRPr="00D73799">
          <w:rPr>
            <w:rStyle w:val="a3"/>
            <w:b/>
          </w:rPr>
          <w:t>https://t.me/World_Sanctions/28950</w:t>
        </w:r>
      </w:hyperlink>
    </w:p>
    <w:p w14:paraId="23CFB453" w14:textId="0B3478FC" w:rsidR="00C07DAC" w:rsidRDefault="00C07DAC" w:rsidP="00D73799">
      <w:pPr>
        <w:jc w:val="center"/>
        <w:rPr>
          <w:b/>
        </w:rPr>
      </w:pPr>
      <w:r w:rsidRPr="00D73799">
        <w:rPr>
          <w:b/>
          <w:color w:val="C00000"/>
        </w:rPr>
        <w:t>До какого уровня может вырасти ключевая ставка: мнение экспертов</w:t>
      </w:r>
      <w:r w:rsidR="00D73799" w:rsidRPr="00D73799">
        <w:rPr>
          <w:b/>
          <w:color w:val="C00000"/>
        </w:rPr>
        <w:t xml:space="preserve"> </w:t>
      </w:r>
      <w:hyperlink r:id="rId103" w:history="1">
        <w:r w:rsidR="00D73799" w:rsidRPr="00D73799">
          <w:rPr>
            <w:rStyle w:val="a3"/>
            <w:b/>
          </w:rPr>
          <w:t>https://www.banki.ru/news/daytheme/?id=11004316</w:t>
        </w:r>
      </w:hyperlink>
    </w:p>
    <w:p w14:paraId="66F5B2B5" w14:textId="3A9DC410" w:rsidR="00F465AA" w:rsidRDefault="00F465AA" w:rsidP="00F465AA">
      <w:pPr>
        <w:jc w:val="both"/>
        <w:rPr>
          <w:rStyle w:val="a3"/>
        </w:rPr>
      </w:pPr>
      <w:r w:rsidRPr="00F465AA">
        <w:rPr>
          <w:b/>
        </w:rPr>
        <w:t>1. Современные технологии и большие данные о розничных продажах позволяют точнее и быстрее измерять инфляцию. Мы разрабатываем методологию индекса цен, основанную на данных онлайн-чеков: в перспективе он позволит отслеживать динамику инфляции практически в режиме реального времени</w:t>
      </w:r>
      <w:r>
        <w:t xml:space="preserve">: </w:t>
      </w:r>
      <w:hyperlink r:id="rId104" w:history="1">
        <w:r w:rsidRPr="00634A74">
          <w:rPr>
            <w:rStyle w:val="a3"/>
          </w:rPr>
          <w:t>https://econs.online/articles/opinions/indeks-tsen-na-osnove-dannykh-onlayn-chekov/</w:t>
        </w:r>
      </w:hyperlink>
    </w:p>
    <w:p w14:paraId="51775B39" w14:textId="4BDB2612" w:rsidR="000429F1" w:rsidRDefault="000429F1" w:rsidP="000429F1">
      <w:pPr>
        <w:jc w:val="both"/>
        <w:rPr>
          <w:b/>
        </w:rPr>
      </w:pPr>
      <w:r w:rsidRPr="000429F1">
        <w:rPr>
          <w:b/>
          <w:color w:val="C00000"/>
        </w:rPr>
        <w:t xml:space="preserve">2. Увеличение геополитических рисков оказывает </w:t>
      </w:r>
      <w:proofErr w:type="spellStart"/>
      <w:r w:rsidRPr="000429F1">
        <w:rPr>
          <w:b/>
          <w:color w:val="C00000"/>
        </w:rPr>
        <w:t>проинфляционный</w:t>
      </w:r>
      <w:proofErr w:type="spellEnd"/>
      <w:r w:rsidRPr="000429F1">
        <w:rPr>
          <w:b/>
          <w:color w:val="C00000"/>
        </w:rPr>
        <w:t xml:space="preserve"> эффект, подтвердили экономисты на исторических данных по 44 странам за более чем 120 лет. Кроме того, «геополитическое» ускорение инфляции сопровождается замедлением экономики: </w:t>
      </w:r>
      <w:hyperlink r:id="rId105" w:history="1">
        <w:r w:rsidRPr="00ED1D79">
          <w:rPr>
            <w:rStyle w:val="a3"/>
            <w:b/>
          </w:rPr>
          <w:t>https://econs.online/articles/ekonomika/inflyatsionnyy-effekt-geopoliticheskikh-riskov/</w:t>
        </w:r>
      </w:hyperlink>
    </w:p>
    <w:p w14:paraId="1F81BD00" w14:textId="77777777" w:rsidR="005E5585" w:rsidRDefault="005E5585" w:rsidP="005E5585">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3" w:name="_Toc171513792"/>
      <w:r>
        <w:rPr>
          <w:rFonts w:asciiTheme="minorHAnsi" w:eastAsia="Times New Roman" w:hAnsiTheme="minorHAnsi" w:cstheme="minorHAnsi"/>
          <w:b/>
          <w:color w:val="00B050"/>
          <w:sz w:val="22"/>
          <w:szCs w:val="22"/>
          <w:lang w:eastAsia="x-none"/>
        </w:rPr>
        <w:t>Курс</w:t>
      </w:r>
      <w:bookmarkEnd w:id="13"/>
    </w:p>
    <w:p w14:paraId="2D9611A1" w14:textId="11880AD0" w:rsidR="005E5585" w:rsidRPr="00B749F5" w:rsidRDefault="004F45DE" w:rsidP="005E5585">
      <w:pPr>
        <w:rPr>
          <w:b/>
        </w:rPr>
      </w:pPr>
      <w:r w:rsidRPr="00AF5EFD">
        <w:rPr>
          <w:b/>
        </w:rPr>
        <w:t>1</w:t>
      </w:r>
      <w:r w:rsidR="005E5585" w:rsidRPr="00AF5EFD">
        <w:rPr>
          <w:b/>
        </w:rPr>
        <w:t xml:space="preserve">. </w:t>
      </w:r>
      <w:r w:rsidR="00AF5EFD" w:rsidRPr="00AF5EFD">
        <w:rPr>
          <w:b/>
        </w:rPr>
        <w:t>Ежемесячный дайджест (прогнозы на конец 3 кв. 2024): как менялся консенсус с мая по июнь</w:t>
      </w:r>
      <w:r w:rsidR="00AF5EFD">
        <w:rPr>
          <w:b/>
        </w:rPr>
        <w:t xml:space="preserve">: </w:t>
      </w:r>
      <w:hyperlink r:id="rId106" w:history="1">
        <w:r w:rsidR="00AF5EFD" w:rsidRPr="00AF5EFD">
          <w:rPr>
            <w:rStyle w:val="a3"/>
          </w:rPr>
          <w:t>https://t.me/cbonds/18108</w:t>
        </w:r>
      </w:hyperlink>
      <w:r w:rsidR="005E5585" w:rsidRPr="006B5F38">
        <w:rPr>
          <w:b/>
        </w:rPr>
        <w:br w:type="page"/>
      </w:r>
    </w:p>
    <w:p w14:paraId="29D3A47C" w14:textId="77777777" w:rsidR="00C8373E" w:rsidRPr="00690C38" w:rsidRDefault="00C8373E" w:rsidP="00C8373E">
      <w:pPr>
        <w:pStyle w:val="2"/>
        <w:tabs>
          <w:tab w:val="left" w:pos="1656"/>
          <w:tab w:val="center" w:pos="5212"/>
        </w:tabs>
        <w:spacing w:before="0" w:line="360" w:lineRule="auto"/>
        <w:ind w:left="720" w:hanging="360"/>
        <w:jc w:val="center"/>
        <w:rPr>
          <w:rFonts w:eastAsia="Times New Roman"/>
        </w:rPr>
      </w:pPr>
      <w:bookmarkStart w:id="14" w:name="_Toc171513793"/>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14"/>
    </w:p>
    <w:p w14:paraId="2ACD4BC5" w14:textId="05F7D03A" w:rsidR="00BF5E98" w:rsidRDefault="00BF5E98" w:rsidP="00BF5E98">
      <w:pPr>
        <w:spacing w:after="0"/>
        <w:jc w:val="center"/>
        <w:rPr>
          <w:b/>
          <w:color w:val="C00000"/>
          <w:sz w:val="24"/>
          <w:szCs w:val="24"/>
        </w:rPr>
      </w:pPr>
      <w:proofErr w:type="spellStart"/>
      <w:r w:rsidRPr="00BF5E98">
        <w:rPr>
          <w:b/>
          <w:color w:val="C00000"/>
          <w:sz w:val="24"/>
          <w:szCs w:val="24"/>
        </w:rPr>
        <w:t>Соцсчет</w:t>
      </w:r>
      <w:proofErr w:type="spellEnd"/>
      <w:r w:rsidRPr="00BF5E98">
        <w:rPr>
          <w:b/>
          <w:color w:val="C00000"/>
          <w:sz w:val="24"/>
          <w:szCs w:val="24"/>
        </w:rPr>
        <w:t xml:space="preserve"> и </w:t>
      </w:r>
      <w:proofErr w:type="spellStart"/>
      <w:r w:rsidRPr="00BF5E98">
        <w:rPr>
          <w:b/>
          <w:color w:val="C00000"/>
          <w:sz w:val="24"/>
          <w:szCs w:val="24"/>
        </w:rPr>
        <w:t>соцвклад</w:t>
      </w:r>
      <w:proofErr w:type="spellEnd"/>
      <w:r w:rsidRPr="00BF5E98">
        <w:rPr>
          <w:b/>
          <w:color w:val="C00000"/>
          <w:sz w:val="24"/>
          <w:szCs w:val="24"/>
        </w:rPr>
        <w:t>: новые возможности для граждан с невысокими доходами</w:t>
      </w:r>
    </w:p>
    <w:p w14:paraId="0EFBF90C" w14:textId="676C05FC" w:rsidR="00BF5E98" w:rsidRPr="00BF5E98" w:rsidRDefault="00FC71A5" w:rsidP="00BF5E98">
      <w:pPr>
        <w:jc w:val="center"/>
        <w:rPr>
          <w:b/>
          <w:color w:val="C00000"/>
          <w:sz w:val="24"/>
          <w:szCs w:val="24"/>
        </w:rPr>
      </w:pPr>
      <w:hyperlink r:id="rId107" w:history="1">
        <w:r w:rsidR="00BF5E98" w:rsidRPr="00E012B8">
          <w:rPr>
            <w:rStyle w:val="a3"/>
            <w:b/>
            <w:sz w:val="24"/>
            <w:szCs w:val="24"/>
          </w:rPr>
          <w:t>https://t.me/centralbank_russia/1865</w:t>
        </w:r>
      </w:hyperlink>
    </w:p>
    <w:p w14:paraId="6C94B0EB" w14:textId="577E7EA4" w:rsidR="00A12AB6" w:rsidRDefault="00A12AB6" w:rsidP="00A12AB6">
      <w:r>
        <w:rPr>
          <w:noProof/>
          <w:lang w:eastAsia="ru-RU"/>
        </w:rPr>
        <w:drawing>
          <wp:anchor distT="0" distB="0" distL="114300" distR="114300" simplePos="0" relativeHeight="251672576" behindDoc="0" locked="0" layoutInCell="1" allowOverlap="1" wp14:anchorId="56521433" wp14:editId="560E1A49">
            <wp:simplePos x="0" y="0"/>
            <wp:positionH relativeFrom="column">
              <wp:posOffset>1150832</wp:posOffset>
            </wp:positionH>
            <wp:positionV relativeFrom="paragraph">
              <wp:posOffset>471805</wp:posOffset>
            </wp:positionV>
            <wp:extent cx="4207510" cy="2152015"/>
            <wp:effectExtent l="19050" t="19050" r="21590" b="1968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207510" cy="215201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A12AB6">
        <w:rPr>
          <w:b/>
        </w:rPr>
        <w:t>1. Россиянам в среднем нужно 5,7 месяца, чтобы накопить на летний отпуск, выяснили для РИА Новости в "</w:t>
      </w:r>
      <w:proofErr w:type="spellStart"/>
      <w:r w:rsidRPr="00A12AB6">
        <w:rPr>
          <w:b/>
        </w:rPr>
        <w:t>Авито</w:t>
      </w:r>
      <w:proofErr w:type="spellEnd"/>
      <w:r w:rsidRPr="00A12AB6">
        <w:rPr>
          <w:b/>
        </w:rPr>
        <w:t xml:space="preserve"> Работе":</w:t>
      </w:r>
      <w:r>
        <w:t xml:space="preserve"> </w:t>
      </w:r>
      <w:hyperlink r:id="rId109" w:history="1">
        <w:r w:rsidRPr="00634A74">
          <w:rPr>
            <w:rStyle w:val="a3"/>
          </w:rPr>
          <w:t>https://t.me/World_Sanctions/28964</w:t>
        </w:r>
      </w:hyperlink>
    </w:p>
    <w:p w14:paraId="11F5F741" w14:textId="77777777" w:rsidR="00EE1448" w:rsidRDefault="00EE1448" w:rsidP="00EE1448"/>
    <w:p w14:paraId="7CBDEB6C" w14:textId="449D9019" w:rsidR="00A12AB6" w:rsidRDefault="00EE1448" w:rsidP="00EE1448">
      <w:pPr>
        <w:rPr>
          <w:rStyle w:val="a3"/>
        </w:rPr>
      </w:pPr>
      <w:r w:rsidRPr="00EE1448">
        <w:rPr>
          <w:b/>
        </w:rPr>
        <w:t xml:space="preserve">2. Да, можно получить налоговый вычет за строительство или достройку дома: </w:t>
      </w:r>
      <w:hyperlink r:id="rId110" w:history="1">
        <w:r w:rsidRPr="00013F14">
          <w:rPr>
            <w:rStyle w:val="a3"/>
          </w:rPr>
          <w:t>https://t.me/dnevnikyurist/1507</w:t>
        </w:r>
      </w:hyperlink>
    </w:p>
    <w:p w14:paraId="6BADFB34" w14:textId="0C69B843" w:rsidR="0076244F" w:rsidRDefault="0076244F" w:rsidP="0076244F">
      <w:pPr>
        <w:rPr>
          <w:b/>
          <w:color w:val="C00000"/>
        </w:rPr>
      </w:pPr>
      <w:r w:rsidRPr="0076244F">
        <w:rPr>
          <w:b/>
          <w:color w:val="C00000"/>
        </w:rPr>
        <w:t>3. Власти определились с параметрами расчета налога на длинные вклады</w:t>
      </w:r>
      <w:r>
        <w:rPr>
          <w:b/>
          <w:color w:val="C00000"/>
        </w:rPr>
        <w:t xml:space="preserve">: </w:t>
      </w:r>
      <w:hyperlink r:id="rId111" w:history="1">
        <w:r w:rsidRPr="000026F0">
          <w:rPr>
            <w:rStyle w:val="a3"/>
            <w:b/>
          </w:rPr>
          <w:t>https://www.rbc.ru/finances/04/07/2024/668511439a7947b9c12dc820</w:t>
        </w:r>
      </w:hyperlink>
    </w:p>
    <w:p w14:paraId="4ECE8B1A" w14:textId="07D720A9" w:rsidR="00C07DAC" w:rsidRPr="00E3265D" w:rsidRDefault="00E3265D" w:rsidP="00E3265D">
      <w:r w:rsidRPr="00E3265D">
        <w:rPr>
          <w:b/>
        </w:rPr>
        <w:t xml:space="preserve">4. </w:t>
      </w:r>
      <w:r w:rsidR="00C07DAC" w:rsidRPr="00E3265D">
        <w:rPr>
          <w:b/>
        </w:rPr>
        <w:t>Карта с процентом на остаток или накопительный счет: где доход будет больше</w:t>
      </w:r>
      <w:r w:rsidRPr="00E3265D">
        <w:rPr>
          <w:b/>
        </w:rPr>
        <w:t xml:space="preserve">: </w:t>
      </w:r>
      <w:hyperlink r:id="rId112" w:history="1">
        <w:r w:rsidR="00C07DAC" w:rsidRPr="00E3265D">
          <w:rPr>
            <w:rStyle w:val="a3"/>
          </w:rPr>
          <w:t>https://www.banki.ru/news/daytheme/?id=10931420</w:t>
        </w:r>
      </w:hyperlink>
    </w:p>
    <w:p w14:paraId="0C2AA262" w14:textId="1F5FD73F" w:rsidR="00E3265D" w:rsidRPr="00E3265D" w:rsidRDefault="00E3265D" w:rsidP="00E3265D">
      <w:pPr>
        <w:spacing w:after="0"/>
        <w:rPr>
          <w:b/>
        </w:rPr>
      </w:pPr>
      <w:r w:rsidRPr="00E3265D">
        <w:rPr>
          <w:b/>
        </w:rPr>
        <w:t xml:space="preserve">5. </w:t>
      </w:r>
      <w:r w:rsidR="00C07DAC" w:rsidRPr="00E3265D">
        <w:rPr>
          <w:b/>
        </w:rPr>
        <w:t>Как накопить деньги на машину в 2024 году: главные способы и советы</w:t>
      </w:r>
      <w:r w:rsidRPr="00E3265D">
        <w:rPr>
          <w:b/>
        </w:rPr>
        <w:t>:</w:t>
      </w:r>
    </w:p>
    <w:p w14:paraId="6C718EAD" w14:textId="568D7768" w:rsidR="00C07DAC" w:rsidRPr="00E3265D" w:rsidRDefault="00FC71A5" w:rsidP="00E3265D">
      <w:hyperlink r:id="rId113" w:history="1">
        <w:r w:rsidR="00E3265D" w:rsidRPr="00E3265D">
          <w:rPr>
            <w:rStyle w:val="a3"/>
          </w:rPr>
          <w:t>https://www.banki.ru/news/daytheme/?id=11004013</w:t>
        </w:r>
      </w:hyperlink>
    </w:p>
    <w:p w14:paraId="6BCA0FB4" w14:textId="10FBBB42" w:rsidR="00E3265D" w:rsidRDefault="00E3265D" w:rsidP="00E3265D">
      <w:pPr>
        <w:rPr>
          <w:rStyle w:val="a3"/>
        </w:rPr>
      </w:pPr>
      <w:r w:rsidRPr="00E3265D">
        <w:rPr>
          <w:b/>
        </w:rPr>
        <w:t>6. Какие налоги нужно заплатить дачникам в 2024 году:</w:t>
      </w:r>
      <w:r>
        <w:t xml:space="preserve"> </w:t>
      </w:r>
      <w:hyperlink r:id="rId114" w:history="1">
        <w:r w:rsidRPr="000026F0">
          <w:rPr>
            <w:rStyle w:val="a3"/>
          </w:rPr>
          <w:t>https://www.banki.ru/news/daytheme/?id=11004158</w:t>
        </w:r>
      </w:hyperlink>
    </w:p>
    <w:p w14:paraId="244B8960" w14:textId="42574CD8" w:rsidR="000B7263" w:rsidRPr="000B7263" w:rsidRDefault="000B7263" w:rsidP="000B7263">
      <w:pPr>
        <w:jc w:val="both"/>
        <w:rPr>
          <w:b/>
        </w:rPr>
      </w:pPr>
      <w:r w:rsidRPr="000B7263">
        <w:rPr>
          <w:b/>
        </w:rPr>
        <w:t>7. Кредитные организации, запущенные крупными российскими IT-компаниями, стали существенно опережать классические банки по темпам прироста вкладов, показали расч</w:t>
      </w:r>
      <w:r>
        <w:rPr>
          <w:b/>
        </w:rPr>
        <w:t xml:space="preserve">еты РБК на основе их отчетности: </w:t>
      </w:r>
      <w:hyperlink r:id="rId115" w:history="1">
        <w:r w:rsidRPr="000B7263">
          <w:rPr>
            <w:rStyle w:val="a3"/>
          </w:rPr>
          <w:t>https://t.me/rbc_news/98983</w:t>
        </w:r>
      </w:hyperlink>
    </w:p>
    <w:p w14:paraId="2536E303" w14:textId="77777777" w:rsidR="00C8373E" w:rsidRDefault="00C8373E" w:rsidP="00C8373E">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5" w:name="_Toc171513794"/>
      <w:r w:rsidRPr="00484932">
        <w:rPr>
          <w:rFonts w:asciiTheme="minorHAnsi" w:eastAsia="Times New Roman" w:hAnsiTheme="minorHAnsi" w:cstheme="minorHAnsi"/>
          <w:b/>
          <w:color w:val="00B050"/>
          <w:sz w:val="22"/>
          <w:szCs w:val="22"/>
          <w:lang w:eastAsia="x-none"/>
        </w:rPr>
        <w:t>Грамотность в инвестициях</w:t>
      </w:r>
      <w:bookmarkEnd w:id="15"/>
    </w:p>
    <w:p w14:paraId="55366BF1" w14:textId="1D2DFC70" w:rsidR="00612D21" w:rsidRDefault="00C8373E" w:rsidP="00612D21">
      <w:pPr>
        <w:rPr>
          <w:rStyle w:val="a3"/>
        </w:rPr>
      </w:pPr>
      <w:r w:rsidRPr="00612D21">
        <w:rPr>
          <w:b/>
        </w:rPr>
        <w:t>1.</w:t>
      </w:r>
      <w:r w:rsidR="00A12AB6" w:rsidRPr="00612D21">
        <w:rPr>
          <w:b/>
        </w:rPr>
        <w:t xml:space="preserve"> </w:t>
      </w:r>
      <w:r w:rsidR="00612D21" w:rsidRPr="00612D21">
        <w:rPr>
          <w:b/>
        </w:rPr>
        <w:t xml:space="preserve">Пять правил, которые помогут заработать на акциях. Или как минимум не потерять: </w:t>
      </w:r>
      <w:hyperlink r:id="rId116" w:history="1">
        <w:r w:rsidR="00612D21" w:rsidRPr="005D44D2">
          <w:rPr>
            <w:rStyle w:val="a3"/>
          </w:rPr>
          <w:t>https://journal.tinkoff.ru/list/check-invest-rules/</w:t>
        </w:r>
      </w:hyperlink>
    </w:p>
    <w:p w14:paraId="083A20B5" w14:textId="5163149A" w:rsidR="00773B17" w:rsidRDefault="00773B17" w:rsidP="00612D21">
      <w:r w:rsidRPr="00773B17">
        <w:rPr>
          <w:b/>
        </w:rPr>
        <w:t>2. Инвестиции:</w:t>
      </w:r>
      <w:r>
        <w:t xml:space="preserve"> </w:t>
      </w:r>
      <w:hyperlink r:id="rId117" w:history="1">
        <w:r w:rsidR="00C07DAC" w:rsidRPr="000026F0">
          <w:rPr>
            <w:rStyle w:val="a3"/>
          </w:rPr>
          <w:t>https://www.banki.ru/investment/</w:t>
        </w:r>
      </w:hyperlink>
    </w:p>
    <w:p w14:paraId="611A2771" w14:textId="62A78C62" w:rsidR="00C07DAC" w:rsidRDefault="00E3265D" w:rsidP="00E3265D">
      <w:pPr>
        <w:rPr>
          <w:rStyle w:val="a3"/>
        </w:rPr>
      </w:pPr>
      <w:r w:rsidRPr="00E3265D">
        <w:rPr>
          <w:b/>
        </w:rPr>
        <w:t xml:space="preserve">3. </w:t>
      </w:r>
      <w:r w:rsidR="00C07DAC" w:rsidRPr="00E3265D">
        <w:rPr>
          <w:b/>
        </w:rPr>
        <w:t>Стоит ли инвестировать при наличии кредитов</w:t>
      </w:r>
      <w:r w:rsidRPr="00E3265D">
        <w:rPr>
          <w:b/>
        </w:rPr>
        <w:t>:</w:t>
      </w:r>
      <w:r>
        <w:t xml:space="preserve"> </w:t>
      </w:r>
      <w:hyperlink r:id="rId118" w:history="1">
        <w:r w:rsidRPr="000026F0">
          <w:rPr>
            <w:rStyle w:val="a3"/>
          </w:rPr>
          <w:t>https://www.banki.ru/news/daytheme/?id=11004375</w:t>
        </w:r>
      </w:hyperlink>
    </w:p>
    <w:p w14:paraId="22F988F2" w14:textId="176AB142" w:rsidR="00B26CF8" w:rsidRPr="00B26CF8" w:rsidRDefault="00B26CF8" w:rsidP="00B26CF8">
      <w:pPr>
        <w:rPr>
          <w:b/>
          <w:color w:val="C00000"/>
        </w:rPr>
      </w:pPr>
      <w:r w:rsidRPr="00B26CF8">
        <w:rPr>
          <w:b/>
          <w:color w:val="C00000"/>
        </w:rPr>
        <w:t>4. Как психология влияет на рынки</w:t>
      </w:r>
      <w:r>
        <w:rPr>
          <w:b/>
          <w:color w:val="C00000"/>
        </w:rPr>
        <w:t xml:space="preserve">: </w:t>
      </w:r>
      <w:hyperlink r:id="rId119" w:history="1">
        <w:r w:rsidRPr="00ED1D79">
          <w:rPr>
            <w:rStyle w:val="a3"/>
            <w:b/>
          </w:rPr>
          <w:t>https://guru.nes.ru/kak-psixologiya-vliyaet-na-ryinki.html</w:t>
        </w:r>
      </w:hyperlink>
    </w:p>
    <w:p w14:paraId="4DA243F8" w14:textId="69C76C72" w:rsidR="00D73799" w:rsidRPr="00D73799" w:rsidRDefault="00D73799" w:rsidP="00D73799">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6" w:name="_Toc171513795"/>
      <w:r>
        <w:rPr>
          <w:rFonts w:asciiTheme="minorHAnsi" w:eastAsia="Times New Roman" w:hAnsiTheme="minorHAnsi" w:cstheme="minorHAnsi"/>
          <w:b/>
          <w:color w:val="00B050"/>
          <w:sz w:val="22"/>
          <w:szCs w:val="22"/>
          <w:lang w:eastAsia="x-none"/>
        </w:rPr>
        <w:t>Зарубежный опыт</w:t>
      </w:r>
      <w:bookmarkEnd w:id="16"/>
    </w:p>
    <w:p w14:paraId="6C5769A5" w14:textId="77777777" w:rsidR="00D73799" w:rsidRDefault="00D73799" w:rsidP="00C8373E">
      <w:pPr>
        <w:jc w:val="both"/>
        <w:rPr>
          <w:b/>
          <w:color w:val="C00000"/>
        </w:rPr>
      </w:pPr>
      <w:r w:rsidRPr="00D73799">
        <w:rPr>
          <w:b/>
          <w:color w:val="C00000"/>
        </w:rPr>
        <w:t>Как люди в США воспр</w:t>
      </w:r>
      <w:r>
        <w:rPr>
          <w:b/>
          <w:color w:val="C00000"/>
        </w:rPr>
        <w:t xml:space="preserve">инимают инфляцию и политику ФРС: </w:t>
      </w:r>
      <w:hyperlink r:id="rId120" w:history="1">
        <w:r w:rsidRPr="00ED1D79">
          <w:rPr>
            <w:rStyle w:val="a3"/>
            <w:b/>
          </w:rPr>
          <w:t>https://t.me/olegshibanov/1399</w:t>
        </w:r>
      </w:hyperlink>
    </w:p>
    <w:p w14:paraId="372C6E5A" w14:textId="3A8A7280" w:rsidR="00C8373E" w:rsidRPr="000913F0" w:rsidRDefault="00C8373E" w:rsidP="00C8373E">
      <w:pPr>
        <w:jc w:val="both"/>
      </w:pPr>
      <w:r w:rsidRPr="000913F0">
        <w:br w:type="page"/>
      </w:r>
    </w:p>
    <w:p w14:paraId="2A46E475" w14:textId="77777777" w:rsidR="00815F6C" w:rsidRPr="000D318F" w:rsidRDefault="00815F6C" w:rsidP="00815F6C">
      <w:pPr>
        <w:pStyle w:val="2"/>
        <w:spacing w:before="0" w:after="240" w:line="240" w:lineRule="auto"/>
        <w:ind w:left="720" w:hanging="360"/>
        <w:jc w:val="center"/>
        <w:rPr>
          <w:rFonts w:ascii="Arial" w:eastAsia="Times New Roman" w:hAnsi="Arial" w:cs="Arial"/>
          <w:b/>
          <w:color w:val="0070C0"/>
          <w:sz w:val="24"/>
          <w:szCs w:val="24"/>
          <w:lang w:eastAsia="x-none"/>
        </w:rPr>
      </w:pPr>
      <w:bookmarkStart w:id="17" w:name="_Toc171513796"/>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 и персональные данные, большие данные</w:t>
      </w:r>
      <w:bookmarkEnd w:id="17"/>
    </w:p>
    <w:p w14:paraId="3AADD363" w14:textId="2DC95A5D" w:rsidR="00AF5EFD" w:rsidRPr="00EA1059" w:rsidRDefault="00AF5EFD" w:rsidP="00EA1059">
      <w:pPr>
        <w:spacing w:after="0"/>
        <w:jc w:val="center"/>
        <w:rPr>
          <w:rStyle w:val="a3"/>
          <w:b/>
          <w:color w:val="auto"/>
          <w:u w:val="none"/>
        </w:rPr>
      </w:pPr>
      <w:r w:rsidRPr="00EA1059">
        <w:rPr>
          <w:b/>
          <w:color w:val="C00000"/>
        </w:rPr>
        <w:t>Сегодня на «</w:t>
      </w:r>
      <w:proofErr w:type="spellStart"/>
      <w:r w:rsidRPr="00EA1059">
        <w:rPr>
          <w:b/>
          <w:color w:val="C00000"/>
        </w:rPr>
        <w:t>Госуслугах</w:t>
      </w:r>
      <w:proofErr w:type="spellEnd"/>
      <w:r w:rsidRPr="00EA1059">
        <w:rPr>
          <w:b/>
          <w:color w:val="C00000"/>
        </w:rPr>
        <w:t>» льготники оформляют выплаты и пособия, например </w:t>
      </w:r>
      <w:hyperlink r:id="rId121" w:tgtFrame="_blank" w:history="1">
        <w:r w:rsidRPr="00EA1059">
          <w:rPr>
            <w:rStyle w:val="a3"/>
            <w:b/>
          </w:rPr>
          <w:t>материнский капитал</w:t>
        </w:r>
      </w:hyperlink>
      <w:r w:rsidRPr="00EA1059">
        <w:rPr>
          <w:b/>
          <w:color w:val="C00000"/>
        </w:rPr>
        <w:t>, выпускники узнают свои </w:t>
      </w:r>
      <w:hyperlink r:id="rId122" w:tgtFrame="_blank" w:history="1">
        <w:r w:rsidRPr="00EA1059">
          <w:rPr>
            <w:rStyle w:val="a3"/>
            <w:b/>
          </w:rPr>
          <w:t>баллы ЕГЭ</w:t>
        </w:r>
      </w:hyperlink>
      <w:r w:rsidRPr="00EA1059">
        <w:rPr>
          <w:b/>
          <w:color w:val="C00000"/>
        </w:rPr>
        <w:t> и </w:t>
      </w:r>
      <w:hyperlink r:id="rId123" w:tgtFrame="_blank" w:history="1">
        <w:r w:rsidRPr="00EA1059">
          <w:rPr>
            <w:rStyle w:val="a3"/>
            <w:b/>
          </w:rPr>
          <w:t>поступают в вузы</w:t>
        </w:r>
      </w:hyperlink>
      <w:r w:rsidRPr="00EA1059">
        <w:rPr>
          <w:b/>
          <w:color w:val="C00000"/>
        </w:rPr>
        <w:t>, а молодожёны </w:t>
      </w:r>
      <w:hyperlink r:id="rId124" w:tgtFrame="_blank" w:history="1">
        <w:r w:rsidRPr="00EA1059">
          <w:rPr>
            <w:rStyle w:val="a3"/>
            <w:b/>
          </w:rPr>
          <w:t>подают заявление</w:t>
        </w:r>
      </w:hyperlink>
      <w:r w:rsidR="00EA1059" w:rsidRPr="00EA1059">
        <w:rPr>
          <w:b/>
        </w:rPr>
        <w:t xml:space="preserve"> </w:t>
      </w:r>
      <w:hyperlink r:id="rId125" w:history="1">
        <w:r w:rsidRPr="00EA1059">
          <w:rPr>
            <w:rStyle w:val="a3"/>
            <w:b/>
          </w:rPr>
          <w:t>https://t.me/obyasnayemrf/16565</w:t>
        </w:r>
      </w:hyperlink>
    </w:p>
    <w:p w14:paraId="19A2F1FF" w14:textId="0212557C" w:rsidR="0076244F" w:rsidRPr="00EA1059" w:rsidRDefault="0076244F" w:rsidP="0076244F">
      <w:pPr>
        <w:jc w:val="center"/>
        <w:rPr>
          <w:rStyle w:val="a3"/>
          <w:b/>
        </w:rPr>
      </w:pPr>
      <w:proofErr w:type="spellStart"/>
      <w:r w:rsidRPr="00EA1059">
        <w:rPr>
          <w:b/>
          <w:color w:val="C00000"/>
        </w:rPr>
        <w:t>Суперсервис</w:t>
      </w:r>
      <w:proofErr w:type="spellEnd"/>
      <w:r w:rsidRPr="00EA1059">
        <w:rPr>
          <w:b/>
          <w:color w:val="C00000"/>
        </w:rPr>
        <w:t> </w:t>
      </w:r>
      <w:hyperlink r:id="rId126" w:tgtFrame="_blank" w:history="1">
        <w:r w:rsidRPr="00EA1059">
          <w:rPr>
            <w:rStyle w:val="a3"/>
            <w:b/>
          </w:rPr>
          <w:t>«Поступи в вуз онлайн»</w:t>
        </w:r>
      </w:hyperlink>
      <w:r w:rsidRPr="00EA1059">
        <w:rPr>
          <w:b/>
        </w:rPr>
        <w:t> </w:t>
      </w:r>
      <w:r w:rsidRPr="00EA1059">
        <w:rPr>
          <w:b/>
          <w:color w:val="C00000"/>
        </w:rPr>
        <w:t xml:space="preserve">даёт возможность: </w:t>
      </w:r>
      <w:hyperlink r:id="rId127" w:history="1">
        <w:r w:rsidRPr="00EA1059">
          <w:rPr>
            <w:rStyle w:val="a3"/>
            <w:b/>
          </w:rPr>
          <w:t>https://t.me/obyasnayemrf/16706</w:t>
        </w:r>
      </w:hyperlink>
    </w:p>
    <w:p w14:paraId="14663836" w14:textId="42C11506" w:rsidR="000429F1" w:rsidRPr="00EA1059" w:rsidRDefault="000429F1" w:rsidP="000429F1">
      <w:pPr>
        <w:spacing w:after="0"/>
        <w:jc w:val="center"/>
        <w:rPr>
          <w:b/>
          <w:color w:val="C00000"/>
        </w:rPr>
      </w:pPr>
      <w:proofErr w:type="spellStart"/>
      <w:r w:rsidRPr="00EA1059">
        <w:rPr>
          <w:b/>
          <w:color w:val="C00000"/>
        </w:rPr>
        <w:t>Onlife</w:t>
      </w:r>
      <w:proofErr w:type="spellEnd"/>
      <w:r w:rsidRPr="00EA1059">
        <w:rPr>
          <w:b/>
          <w:color w:val="C00000"/>
        </w:rPr>
        <w:t xml:space="preserve"> </w:t>
      </w:r>
      <w:proofErr w:type="spellStart"/>
      <w:r w:rsidRPr="00EA1059">
        <w:rPr>
          <w:b/>
          <w:color w:val="C00000"/>
        </w:rPr>
        <w:t>Manifesto</w:t>
      </w:r>
      <w:proofErr w:type="spellEnd"/>
      <w:r w:rsidRPr="00EA1059">
        <w:rPr>
          <w:b/>
          <w:color w:val="C00000"/>
        </w:rPr>
        <w:t xml:space="preserve"> стал самой популярной книгой Шпрингер</w:t>
      </w:r>
    </w:p>
    <w:p w14:paraId="04504DC4" w14:textId="34C4EA1B" w:rsidR="000429F1" w:rsidRPr="00EA1059" w:rsidRDefault="00FC71A5" w:rsidP="0076244F">
      <w:pPr>
        <w:jc w:val="center"/>
        <w:rPr>
          <w:b/>
        </w:rPr>
      </w:pPr>
      <w:hyperlink r:id="rId128" w:history="1">
        <w:r w:rsidR="000429F1" w:rsidRPr="00EA1059">
          <w:rPr>
            <w:rStyle w:val="a3"/>
            <w:b/>
          </w:rPr>
          <w:t>https://t.me/robocounsel/749</w:t>
        </w:r>
      </w:hyperlink>
    </w:p>
    <w:p w14:paraId="07C0EFFB" w14:textId="2C89E909" w:rsidR="00BA246C" w:rsidRDefault="00BA246C" w:rsidP="00806C7B">
      <w:pPr>
        <w:jc w:val="both"/>
      </w:pPr>
      <w:r>
        <w:rPr>
          <w:b/>
        </w:rPr>
        <w:t xml:space="preserve">1. </w:t>
      </w:r>
      <w:r w:rsidRPr="00BA246C">
        <w:rPr>
          <w:b/>
        </w:rPr>
        <w:t xml:space="preserve">Глава </w:t>
      </w:r>
      <w:proofErr w:type="spellStart"/>
      <w:r w:rsidRPr="00BA246C">
        <w:rPr>
          <w:b/>
        </w:rPr>
        <w:t>Минцифры</w:t>
      </w:r>
      <w:proofErr w:type="spellEnd"/>
      <w:r w:rsidRPr="00BA246C">
        <w:rPr>
          <w:b/>
        </w:rPr>
        <w:t xml:space="preserve"> РФ </w:t>
      </w:r>
      <w:proofErr w:type="spellStart"/>
      <w:r w:rsidRPr="00BA246C">
        <w:rPr>
          <w:b/>
        </w:rPr>
        <w:t>Максут</w:t>
      </w:r>
      <w:proofErr w:type="spellEnd"/>
      <w:r w:rsidRPr="00BA246C">
        <w:rPr>
          <w:b/>
        </w:rPr>
        <w:t xml:space="preserve"> </w:t>
      </w:r>
      <w:proofErr w:type="spellStart"/>
      <w:r w:rsidRPr="00BA246C">
        <w:rPr>
          <w:b/>
        </w:rPr>
        <w:t>Шадаев</w:t>
      </w:r>
      <w:proofErr w:type="spellEnd"/>
      <w:r w:rsidRPr="00BA246C">
        <w:rPr>
          <w:b/>
        </w:rPr>
        <w:t xml:space="preserve"> представил результаты опроса граждан, представителей бизнеса и глав регионов на тему цифровой трансформации</w:t>
      </w:r>
      <w:r>
        <w:rPr>
          <w:b/>
        </w:rPr>
        <w:t xml:space="preserve">: </w:t>
      </w:r>
      <w:hyperlink r:id="rId129" w:history="1">
        <w:r w:rsidRPr="00BA246C">
          <w:rPr>
            <w:rStyle w:val="a3"/>
          </w:rPr>
          <w:t>https://t.me/rspectr/8122</w:t>
        </w:r>
      </w:hyperlink>
    </w:p>
    <w:p w14:paraId="6FDF9FA7" w14:textId="77777777" w:rsidR="00F465AA" w:rsidRDefault="00F465AA" w:rsidP="00F465AA">
      <w:pPr>
        <w:spacing w:after="0"/>
        <w:jc w:val="both"/>
        <w:rPr>
          <w:b/>
        </w:rPr>
      </w:pPr>
      <w:r w:rsidRPr="00F465AA">
        <w:rPr>
          <w:b/>
        </w:rPr>
        <w:t>2. Крупнейшие банки — «</w:t>
      </w:r>
      <w:proofErr w:type="spellStart"/>
      <w:r w:rsidRPr="00F465AA">
        <w:rPr>
          <w:b/>
        </w:rPr>
        <w:t>Сбер</w:t>
      </w:r>
      <w:proofErr w:type="spellEnd"/>
      <w:r w:rsidRPr="00F465AA">
        <w:rPr>
          <w:b/>
        </w:rPr>
        <w:t>», Альфа и Т-банк — решили объединиться в консорциум для создания единого QR-код. Сервис должен стать альтернативой Системе быстрых платежей:</w:t>
      </w:r>
    </w:p>
    <w:p w14:paraId="419396D9" w14:textId="4CB03149" w:rsidR="00F465AA" w:rsidRDefault="00FC71A5" w:rsidP="00F465AA">
      <w:pPr>
        <w:jc w:val="both"/>
        <w:rPr>
          <w:rStyle w:val="a3"/>
        </w:rPr>
      </w:pPr>
      <w:hyperlink r:id="rId130" w:history="1">
        <w:r w:rsidR="00F465AA" w:rsidRPr="00634A74">
          <w:rPr>
            <w:rStyle w:val="a3"/>
          </w:rPr>
          <w:t>https://t.me/Persdata/7782</w:t>
        </w:r>
      </w:hyperlink>
    </w:p>
    <w:p w14:paraId="6ACE5AF1" w14:textId="60357398" w:rsidR="00612D21" w:rsidRDefault="00612D21" w:rsidP="00612D21">
      <w:pPr>
        <w:jc w:val="both"/>
        <w:rPr>
          <w:rStyle w:val="a3"/>
        </w:rPr>
      </w:pPr>
      <w:r w:rsidRPr="00612D21">
        <w:rPr>
          <w:b/>
        </w:rPr>
        <w:t>3. «</w:t>
      </w:r>
      <w:proofErr w:type="spellStart"/>
      <w:r w:rsidRPr="00612D21">
        <w:rPr>
          <w:b/>
        </w:rPr>
        <w:t>ВКонтакте</w:t>
      </w:r>
      <w:proofErr w:type="spellEnd"/>
      <w:r w:rsidRPr="00612D21">
        <w:rPr>
          <w:b/>
        </w:rPr>
        <w:t xml:space="preserve">» разработала алгоритм для анализа </w:t>
      </w:r>
      <w:proofErr w:type="spellStart"/>
      <w:r w:rsidRPr="00612D21">
        <w:rPr>
          <w:b/>
        </w:rPr>
        <w:t>медиаконтента</w:t>
      </w:r>
      <w:proofErr w:type="spellEnd"/>
      <w:r>
        <w:rPr>
          <w:b/>
        </w:rPr>
        <w:t xml:space="preserve"> (пример рекомендательной системы)</w:t>
      </w:r>
      <w:r w:rsidRPr="00612D21">
        <w:rPr>
          <w:b/>
        </w:rPr>
        <w:t>:</w:t>
      </w:r>
      <w:r w:rsidRPr="00612D21">
        <w:t xml:space="preserve"> </w:t>
      </w:r>
      <w:hyperlink r:id="rId131" w:history="1">
        <w:r w:rsidRPr="005D44D2">
          <w:rPr>
            <w:rStyle w:val="a3"/>
          </w:rPr>
          <w:t>https://rspectr-com.turbopages.org/rspectr.com/s/novosti/vkontakte-razrabotala-algoritm-dlya-analiza-mediakontenta</w:t>
        </w:r>
      </w:hyperlink>
    </w:p>
    <w:p w14:paraId="1DB6829E" w14:textId="51480F3B" w:rsidR="0062256B" w:rsidRDefault="0062256B" w:rsidP="0062256B">
      <w:pPr>
        <w:rPr>
          <w:rStyle w:val="a3"/>
          <w:b/>
        </w:rPr>
      </w:pPr>
      <w:r w:rsidRPr="0062256B">
        <w:rPr>
          <w:b/>
          <w:color w:val="C00000"/>
        </w:rPr>
        <w:t xml:space="preserve">4. </w:t>
      </w:r>
      <w:r>
        <w:rPr>
          <w:b/>
          <w:color w:val="C00000"/>
        </w:rPr>
        <w:t>«</w:t>
      </w:r>
      <w:r w:rsidRPr="0062256B">
        <w:rPr>
          <w:b/>
          <w:color w:val="C00000"/>
        </w:rPr>
        <w:t>Правда ли, что смартфоны подслушивают людей и поэтому предлагают точную рекламу?</w:t>
      </w:r>
      <w:r>
        <w:rPr>
          <w:b/>
          <w:color w:val="C00000"/>
        </w:rPr>
        <w:t xml:space="preserve">»: </w:t>
      </w:r>
      <w:hyperlink r:id="rId132" w:history="1">
        <w:r w:rsidRPr="00013F14">
          <w:rPr>
            <w:rStyle w:val="a3"/>
            <w:b/>
          </w:rPr>
          <w:t>https://journal.tinkoff.ru/is-wiretap-real/</w:t>
        </w:r>
      </w:hyperlink>
    </w:p>
    <w:p w14:paraId="3D120C99" w14:textId="1E7EDD51" w:rsidR="00EA1059" w:rsidRDefault="0076244F" w:rsidP="0062256B">
      <w:pPr>
        <w:rPr>
          <w:rStyle w:val="a3"/>
          <w:b/>
        </w:rPr>
      </w:pPr>
      <w:r w:rsidRPr="00B26CF8">
        <w:rPr>
          <w:b/>
          <w:color w:val="C00000"/>
        </w:rPr>
        <w:t xml:space="preserve">5. </w:t>
      </w:r>
      <w:r w:rsidRPr="00854C70">
        <w:rPr>
          <w:b/>
          <w:color w:val="C00000"/>
        </w:rPr>
        <w:t xml:space="preserve">Зачем блокируют сторонние файлы </w:t>
      </w:r>
      <w:proofErr w:type="spellStart"/>
      <w:r w:rsidRPr="00854C70">
        <w:rPr>
          <w:b/>
          <w:color w:val="C00000"/>
        </w:rPr>
        <w:t>cookie</w:t>
      </w:r>
      <w:proofErr w:type="spellEnd"/>
      <w:r w:rsidRPr="00854C70">
        <w:rPr>
          <w:b/>
          <w:color w:val="C00000"/>
        </w:rPr>
        <w:t xml:space="preserve"> и как работать с данными: </w:t>
      </w:r>
      <w:hyperlink r:id="rId133" w:history="1">
        <w:r w:rsidRPr="00854C70">
          <w:rPr>
            <w:rStyle w:val="a3"/>
            <w:b/>
          </w:rPr>
          <w:t>https://t.me/prv_adv/3779</w:t>
        </w:r>
      </w:hyperlink>
    </w:p>
    <w:p w14:paraId="03FD3376" w14:textId="40FB7BF5" w:rsidR="00EA1059" w:rsidRPr="00EA1059" w:rsidRDefault="00EA1059" w:rsidP="00EA1059">
      <w:pPr>
        <w:jc w:val="both"/>
        <w:rPr>
          <w:b/>
        </w:rPr>
      </w:pPr>
      <w:r w:rsidRPr="00EA1059">
        <w:rPr>
          <w:b/>
        </w:rPr>
        <w:t>6. В России </w:t>
      </w:r>
      <w:hyperlink r:id="rId134" w:tgtFrame="_blank" w:history="1">
        <w:r w:rsidRPr="00EA1059">
          <w:rPr>
            <w:rStyle w:val="a3"/>
            <w:b/>
          </w:rPr>
          <w:t>запущена</w:t>
        </w:r>
      </w:hyperlink>
      <w:r w:rsidRPr="00EA1059">
        <w:rPr>
          <w:b/>
        </w:rPr>
        <w:t> платформа социального рейтинга «Мы», которая определяет стату</w:t>
      </w:r>
      <w:r>
        <w:rPr>
          <w:b/>
        </w:rPr>
        <w:t>с и уровень человека в обществе:</w:t>
      </w:r>
      <w:r w:rsidRPr="00EA1059">
        <w:rPr>
          <w:b/>
        </w:rPr>
        <w:t xml:space="preserve"> </w:t>
      </w:r>
      <w:hyperlink r:id="rId135" w:history="1">
        <w:r w:rsidRPr="00EA1059">
          <w:rPr>
            <w:rStyle w:val="a3"/>
          </w:rPr>
          <w:t>https://t.me/Persdata/7820</w:t>
        </w:r>
      </w:hyperlink>
    </w:p>
    <w:p w14:paraId="1C42C75F" w14:textId="6244C330" w:rsidR="00815F6C" w:rsidRDefault="00815F6C" w:rsidP="00645366">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8" w:name="_Toc171513797"/>
      <w:r w:rsidRPr="00484932">
        <w:rPr>
          <w:rFonts w:asciiTheme="minorHAnsi" w:eastAsia="Times New Roman" w:hAnsiTheme="minorHAnsi" w:cstheme="minorHAnsi"/>
          <w:b/>
          <w:color w:val="00B050"/>
          <w:sz w:val="22"/>
          <w:szCs w:val="22"/>
          <w:lang w:eastAsia="x-none"/>
        </w:rPr>
        <w:t>Биометрия</w:t>
      </w:r>
      <w:bookmarkEnd w:id="18"/>
    </w:p>
    <w:p w14:paraId="48E74A0C" w14:textId="49D9A9DE" w:rsidR="00815F6C" w:rsidRPr="00612D21" w:rsidRDefault="00815F6C" w:rsidP="00612D21">
      <w:pPr>
        <w:rPr>
          <w:b/>
        </w:rPr>
      </w:pPr>
      <w:r w:rsidRPr="00612D21">
        <w:rPr>
          <w:b/>
        </w:rPr>
        <w:t xml:space="preserve">1. </w:t>
      </w:r>
      <w:r w:rsidR="00612D21" w:rsidRPr="00612D21">
        <w:rPr>
          <w:b/>
        </w:rPr>
        <w:t>Внятный ке</w:t>
      </w:r>
      <w:r w:rsidR="00612D21">
        <w:rPr>
          <w:b/>
        </w:rPr>
        <w:t xml:space="preserve">йс о том, зачем нужна биометрия: </w:t>
      </w:r>
      <w:hyperlink r:id="rId136" w:history="1">
        <w:r w:rsidR="00612D21" w:rsidRPr="00612D21">
          <w:rPr>
            <w:rStyle w:val="a3"/>
          </w:rPr>
          <w:t>https://t.me/Persdata/7791</w:t>
        </w:r>
      </w:hyperlink>
    </w:p>
    <w:p w14:paraId="6F063263" w14:textId="77777777" w:rsidR="00815F6C" w:rsidRDefault="00815F6C" w:rsidP="00815F6C">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9" w:name="_Toc171513798"/>
      <w:r w:rsidRPr="00484932">
        <w:rPr>
          <w:rFonts w:asciiTheme="minorHAnsi" w:eastAsia="Times New Roman" w:hAnsiTheme="minorHAnsi" w:cstheme="minorHAnsi"/>
          <w:b/>
          <w:color w:val="00B050"/>
          <w:sz w:val="22"/>
          <w:szCs w:val="22"/>
          <w:lang w:eastAsia="x-none"/>
        </w:rPr>
        <w:t>Персональные данные</w:t>
      </w:r>
      <w:bookmarkEnd w:id="19"/>
    </w:p>
    <w:p w14:paraId="43165AAA" w14:textId="2DDB76A8" w:rsidR="003A0DB5" w:rsidRPr="00EA1059" w:rsidRDefault="003A0DB5" w:rsidP="003A0DB5">
      <w:pPr>
        <w:jc w:val="center"/>
        <w:rPr>
          <w:sz w:val="24"/>
          <w:szCs w:val="24"/>
        </w:rPr>
      </w:pPr>
      <w:r w:rsidRPr="00EA1059">
        <w:rPr>
          <w:rFonts w:cstheme="minorHAnsi"/>
          <w:b/>
          <w:color w:val="FF0000"/>
          <w:sz w:val="24"/>
          <w:szCs w:val="24"/>
          <w:shd w:val="clear" w:color="auto" w:fill="FFFFFF"/>
        </w:rPr>
        <w:t>Все поисковики будут обеспечивать пользоват</w:t>
      </w:r>
      <w:r w:rsidR="00EA1059" w:rsidRPr="00EA1059">
        <w:rPr>
          <w:rFonts w:cstheme="minorHAnsi"/>
          <w:b/>
          <w:color w:val="FF0000"/>
          <w:sz w:val="24"/>
          <w:szCs w:val="24"/>
          <w:shd w:val="clear" w:color="auto" w:fill="FFFFFF"/>
        </w:rPr>
        <w:t xml:space="preserve">елям "право на забвение" в сети </w:t>
      </w:r>
      <w:hyperlink r:id="rId137" w:history="1">
        <w:r w:rsidRPr="00EA1059">
          <w:rPr>
            <w:rStyle w:val="a3"/>
            <w:rFonts w:cstheme="minorHAnsi"/>
            <w:b/>
            <w:sz w:val="24"/>
            <w:szCs w:val="24"/>
            <w:shd w:val="clear" w:color="auto" w:fill="FFFFFF"/>
          </w:rPr>
          <w:t>https://tass.ru/ekonomika/21172085</w:t>
        </w:r>
      </w:hyperlink>
    </w:p>
    <w:p w14:paraId="6A8EE253" w14:textId="69D5278C" w:rsidR="00BA246C" w:rsidRPr="00EA1059" w:rsidRDefault="00BA246C" w:rsidP="00BA246C">
      <w:pPr>
        <w:spacing w:after="0"/>
        <w:jc w:val="center"/>
        <w:rPr>
          <w:b/>
          <w:color w:val="C00000"/>
        </w:rPr>
      </w:pPr>
      <w:r w:rsidRPr="00EA1059">
        <w:rPr>
          <w:b/>
          <w:color w:val="C00000"/>
        </w:rPr>
        <w:t xml:space="preserve">В </w:t>
      </w:r>
      <w:proofErr w:type="spellStart"/>
      <w:r w:rsidRPr="00EA1059">
        <w:rPr>
          <w:b/>
          <w:color w:val="C00000"/>
        </w:rPr>
        <w:t>Роскомнадзоре</w:t>
      </w:r>
      <w:proofErr w:type="spellEnd"/>
      <w:r w:rsidRPr="00EA1059">
        <w:rPr>
          <w:b/>
          <w:color w:val="C00000"/>
        </w:rPr>
        <w:t xml:space="preserve"> предлагают создать новый регламент </w:t>
      </w:r>
      <w:proofErr w:type="gramStart"/>
      <w:r w:rsidRPr="00EA1059">
        <w:rPr>
          <w:b/>
          <w:color w:val="C00000"/>
        </w:rPr>
        <w:t>отзыва</w:t>
      </w:r>
      <w:proofErr w:type="gramEnd"/>
      <w:r w:rsidRPr="00EA1059">
        <w:rPr>
          <w:b/>
          <w:color w:val="C00000"/>
        </w:rPr>
        <w:t xml:space="preserve"> предоставленного ранее гражданином согласия на обработку его персональных данных</w:t>
      </w:r>
    </w:p>
    <w:p w14:paraId="1523412E" w14:textId="5339B039" w:rsidR="00BA246C" w:rsidRPr="00EA1059" w:rsidRDefault="00FC71A5" w:rsidP="00BA246C">
      <w:pPr>
        <w:jc w:val="center"/>
        <w:rPr>
          <w:b/>
          <w:color w:val="C00000"/>
        </w:rPr>
      </w:pPr>
      <w:hyperlink r:id="rId138" w:history="1">
        <w:r w:rsidR="00BA246C" w:rsidRPr="00EA1059">
          <w:rPr>
            <w:rStyle w:val="a3"/>
            <w:b/>
          </w:rPr>
          <w:t>https://t.me/cyberpolice_rus/1660</w:t>
        </w:r>
      </w:hyperlink>
      <w:r w:rsidR="00BA246C" w:rsidRPr="00EA1059">
        <w:rPr>
          <w:b/>
          <w:color w:val="C00000"/>
        </w:rPr>
        <w:t xml:space="preserve"> и </w:t>
      </w:r>
      <w:hyperlink r:id="rId139" w:history="1">
        <w:r w:rsidR="00BA246C" w:rsidRPr="00EA1059">
          <w:rPr>
            <w:rStyle w:val="a3"/>
            <w:b/>
          </w:rPr>
          <w:t>https://t.me/Persdata/7771</w:t>
        </w:r>
      </w:hyperlink>
    </w:p>
    <w:p w14:paraId="672A4D0D" w14:textId="3553E6AA" w:rsidR="00A71BA3" w:rsidRDefault="00A71BA3" w:rsidP="00A71BA3">
      <w:pPr>
        <w:rPr>
          <w:rStyle w:val="a3"/>
        </w:rPr>
      </w:pPr>
      <w:r w:rsidRPr="00A71BA3">
        <w:rPr>
          <w:b/>
        </w:rPr>
        <w:t xml:space="preserve">1. а Петербургском международном юридическом форуме прошла сессия «Персональные </w:t>
      </w:r>
      <w:r>
        <w:rPr>
          <w:b/>
        </w:rPr>
        <w:t xml:space="preserve">данные — зона особого внимания»: </w:t>
      </w:r>
      <w:hyperlink r:id="rId140" w:history="1">
        <w:r w:rsidRPr="00A71BA3">
          <w:rPr>
            <w:rStyle w:val="a3"/>
          </w:rPr>
          <w:t>https://t.me/rspectr/8127</w:t>
        </w:r>
      </w:hyperlink>
    </w:p>
    <w:p w14:paraId="6EC4D934" w14:textId="34656DD9" w:rsidR="000429F1" w:rsidRPr="000429F1" w:rsidRDefault="000429F1" w:rsidP="000429F1">
      <w:pPr>
        <w:rPr>
          <w:b/>
          <w:color w:val="C00000"/>
        </w:rPr>
      </w:pPr>
      <w:r>
        <w:rPr>
          <w:b/>
          <w:color w:val="C00000"/>
        </w:rPr>
        <w:t xml:space="preserve">2. </w:t>
      </w:r>
      <w:r w:rsidRPr="000429F1">
        <w:rPr>
          <w:b/>
          <w:color w:val="C00000"/>
        </w:rPr>
        <w:t>Платформа коммерческих согласий может заработать с 1 ноября</w:t>
      </w:r>
      <w:r>
        <w:rPr>
          <w:b/>
          <w:color w:val="C00000"/>
        </w:rPr>
        <w:t xml:space="preserve">: </w:t>
      </w:r>
      <w:hyperlink r:id="rId141" w:history="1">
        <w:r w:rsidRPr="00ED1D79">
          <w:rPr>
            <w:rStyle w:val="a3"/>
            <w:b/>
          </w:rPr>
          <w:t>https://t.me/rspectr/8211</w:t>
        </w:r>
      </w:hyperlink>
    </w:p>
    <w:p w14:paraId="7273EC8A" w14:textId="7A85655F" w:rsidR="00815F6C" w:rsidRDefault="00815F6C" w:rsidP="00815F6C">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0" w:name="_Toc171513799"/>
      <w:r w:rsidRPr="00484932">
        <w:rPr>
          <w:rFonts w:asciiTheme="minorHAnsi" w:eastAsia="Times New Roman" w:hAnsiTheme="minorHAnsi" w:cstheme="minorHAnsi"/>
          <w:b/>
          <w:color w:val="00B050"/>
          <w:sz w:val="22"/>
          <w:szCs w:val="22"/>
          <w:lang w:eastAsia="x-none"/>
        </w:rPr>
        <w:t>Генеративные системы «ИИ»</w:t>
      </w:r>
      <w:r>
        <w:rPr>
          <w:rFonts w:asciiTheme="minorHAnsi" w:eastAsia="Times New Roman" w:hAnsiTheme="minorHAnsi" w:cstheme="minorHAnsi"/>
          <w:b/>
          <w:color w:val="00B050"/>
          <w:sz w:val="22"/>
          <w:szCs w:val="22"/>
          <w:lang w:eastAsia="x-none"/>
        </w:rPr>
        <w:t xml:space="preserve"> и рекомендательные системы</w:t>
      </w:r>
      <w:bookmarkEnd w:id="20"/>
    </w:p>
    <w:p w14:paraId="54E3FCE4" w14:textId="179D91E7" w:rsidR="00BD3122" w:rsidRDefault="00BD3122" w:rsidP="00A12AB6">
      <w:pPr>
        <w:jc w:val="center"/>
        <w:rPr>
          <w:rStyle w:val="a3"/>
          <w:b/>
          <w:sz w:val="24"/>
          <w:szCs w:val="24"/>
        </w:rPr>
      </w:pPr>
      <w:r w:rsidRPr="00BD3122">
        <w:rPr>
          <w:b/>
          <w:color w:val="C00000"/>
          <w:sz w:val="24"/>
          <w:szCs w:val="24"/>
        </w:rPr>
        <w:t>Как злоупотребляют генеративным ИИ?</w:t>
      </w:r>
      <w:r>
        <w:rPr>
          <w:b/>
          <w:color w:val="C00000"/>
          <w:sz w:val="24"/>
          <w:szCs w:val="24"/>
        </w:rPr>
        <w:t xml:space="preserve"> </w:t>
      </w:r>
      <w:hyperlink r:id="rId142" w:history="1">
        <w:r w:rsidRPr="00013F14">
          <w:rPr>
            <w:rStyle w:val="a3"/>
            <w:b/>
            <w:sz w:val="24"/>
            <w:szCs w:val="24"/>
          </w:rPr>
          <w:t>https://t.me/robocounsel/744</w:t>
        </w:r>
      </w:hyperlink>
    </w:p>
    <w:p w14:paraId="7FC0CF70" w14:textId="062AE53B" w:rsidR="0013063C" w:rsidRDefault="0013063C" w:rsidP="0013063C">
      <w:pPr>
        <w:spacing w:after="0"/>
        <w:jc w:val="center"/>
        <w:rPr>
          <w:b/>
          <w:color w:val="FF0000"/>
          <w:sz w:val="24"/>
          <w:szCs w:val="24"/>
        </w:rPr>
      </w:pPr>
      <w:proofErr w:type="spellStart"/>
      <w:r w:rsidRPr="0013063C">
        <w:rPr>
          <w:b/>
          <w:color w:val="FF0000"/>
          <w:sz w:val="24"/>
          <w:szCs w:val="24"/>
        </w:rPr>
        <w:t>Зорькин</w:t>
      </w:r>
      <w:proofErr w:type="spellEnd"/>
      <w:r w:rsidRPr="0013063C">
        <w:rPr>
          <w:b/>
          <w:color w:val="FF0000"/>
          <w:sz w:val="24"/>
          <w:szCs w:val="24"/>
        </w:rPr>
        <w:t>: правовое положение ИИ не должно поколебать человеческую идентичность</w:t>
      </w:r>
    </w:p>
    <w:p w14:paraId="36A8A92E" w14:textId="45F212C8" w:rsidR="0013063C" w:rsidRPr="0013063C" w:rsidRDefault="00FC71A5" w:rsidP="0013063C">
      <w:pPr>
        <w:jc w:val="center"/>
        <w:rPr>
          <w:b/>
          <w:color w:val="FF0000"/>
          <w:sz w:val="24"/>
          <w:szCs w:val="24"/>
        </w:rPr>
      </w:pPr>
      <w:hyperlink r:id="rId143" w:history="1">
        <w:r w:rsidR="0013063C" w:rsidRPr="00DF4543">
          <w:rPr>
            <w:rStyle w:val="a3"/>
            <w:b/>
            <w:sz w:val="24"/>
            <w:szCs w:val="24"/>
          </w:rPr>
          <w:t>https://rapsinews.ru/digital_law_publication/20240627/310044815.html</w:t>
        </w:r>
      </w:hyperlink>
    </w:p>
    <w:p w14:paraId="794B5D09" w14:textId="636ED352" w:rsidR="000429F1" w:rsidRPr="00EA1059" w:rsidRDefault="000429F1" w:rsidP="00A12AB6">
      <w:pPr>
        <w:jc w:val="center"/>
        <w:rPr>
          <w:rStyle w:val="a3"/>
          <w:b/>
        </w:rPr>
      </w:pPr>
      <w:r w:rsidRPr="00EA1059">
        <w:rPr>
          <w:b/>
          <w:color w:val="C00000"/>
        </w:rPr>
        <w:t xml:space="preserve">Почти четверть внедривших генеративный ИИ организаций уже понесли ущерб от "галлюцинаций" </w:t>
      </w:r>
      <w:hyperlink r:id="rId144" w:history="1">
        <w:r w:rsidRPr="00EA1059">
          <w:rPr>
            <w:rStyle w:val="a3"/>
            <w:b/>
          </w:rPr>
          <w:t>https://t.me/robocounsel/752</w:t>
        </w:r>
      </w:hyperlink>
    </w:p>
    <w:p w14:paraId="71F4727E" w14:textId="77777777" w:rsidR="0013063C" w:rsidRPr="00EA1059" w:rsidRDefault="0013063C" w:rsidP="0013063C">
      <w:pPr>
        <w:jc w:val="center"/>
        <w:rPr>
          <w:rStyle w:val="a3"/>
          <w:b/>
        </w:rPr>
      </w:pPr>
      <w:r w:rsidRPr="00EA1059">
        <w:rPr>
          <w:b/>
          <w:color w:val="C00000"/>
        </w:rPr>
        <w:t xml:space="preserve">С начала 2024 года </w:t>
      </w:r>
      <w:proofErr w:type="spellStart"/>
      <w:r w:rsidRPr="00EA1059">
        <w:rPr>
          <w:b/>
          <w:color w:val="C00000"/>
        </w:rPr>
        <w:t>GigaChat</w:t>
      </w:r>
      <w:proofErr w:type="spellEnd"/>
      <w:r w:rsidRPr="00EA1059">
        <w:rPr>
          <w:b/>
          <w:color w:val="C00000"/>
        </w:rPr>
        <w:t xml:space="preserve"> подключили более 4 тыс. компаний </w:t>
      </w:r>
      <w:hyperlink r:id="rId145" w:history="1">
        <w:r w:rsidRPr="00EA1059">
          <w:rPr>
            <w:rStyle w:val="a3"/>
            <w:b/>
          </w:rPr>
          <w:t>https://t.me/rspectr/8145</w:t>
        </w:r>
      </w:hyperlink>
    </w:p>
    <w:p w14:paraId="2DADCFE0" w14:textId="77777777" w:rsidR="0013063C" w:rsidRPr="00BD3122" w:rsidRDefault="0013063C" w:rsidP="00A12AB6">
      <w:pPr>
        <w:jc w:val="center"/>
        <w:rPr>
          <w:b/>
          <w:color w:val="C00000"/>
          <w:sz w:val="24"/>
          <w:szCs w:val="24"/>
        </w:rPr>
      </w:pPr>
    </w:p>
    <w:p w14:paraId="4B0A87C0" w14:textId="2AD52B07" w:rsidR="00677287" w:rsidRDefault="00677287" w:rsidP="00677287">
      <w:pPr>
        <w:jc w:val="both"/>
        <w:rPr>
          <w:rStyle w:val="a3"/>
        </w:rPr>
      </w:pPr>
      <w:r w:rsidRPr="00677287">
        <w:rPr>
          <w:b/>
        </w:rPr>
        <w:lastRenderedPageBreak/>
        <w:t>1. НИУ ВШЭ первым из российских университетов разработал и утвердил Декларацию этических принципов использования ИИ, г</w:t>
      </w:r>
      <w:r>
        <w:rPr>
          <w:b/>
        </w:rPr>
        <w:t xml:space="preserve">оворится в сообщении учреждения: </w:t>
      </w:r>
      <w:hyperlink r:id="rId146" w:history="1">
        <w:r w:rsidRPr="00677287">
          <w:rPr>
            <w:rStyle w:val="a3"/>
          </w:rPr>
          <w:t>https://t.me/bbbreaking/184935</w:t>
        </w:r>
      </w:hyperlink>
    </w:p>
    <w:p w14:paraId="4EE07C77" w14:textId="751BC000" w:rsidR="00612D21" w:rsidRDefault="00612D21" w:rsidP="00612D21">
      <w:pPr>
        <w:rPr>
          <w:rStyle w:val="a3"/>
        </w:rPr>
      </w:pPr>
      <w:r w:rsidRPr="00612D21">
        <w:rPr>
          <w:b/>
        </w:rPr>
        <w:t xml:space="preserve">2. В Великобритании </w:t>
      </w:r>
      <w:proofErr w:type="spellStart"/>
      <w:r w:rsidRPr="00612D21">
        <w:rPr>
          <w:b/>
        </w:rPr>
        <w:t>нейросеть</w:t>
      </w:r>
      <w:proofErr w:type="spellEnd"/>
      <w:r w:rsidRPr="00612D21">
        <w:rPr>
          <w:b/>
        </w:rPr>
        <w:t xml:space="preserve"> сдала экзамен по психологии лучше людей — эксперимент: </w:t>
      </w:r>
      <w:hyperlink r:id="rId147" w:history="1">
        <w:r w:rsidRPr="00612D21">
          <w:rPr>
            <w:rStyle w:val="a3"/>
          </w:rPr>
          <w:t>https://t.me/ligainternet/5232</w:t>
        </w:r>
      </w:hyperlink>
    </w:p>
    <w:p w14:paraId="44A1B56A" w14:textId="098C3AE3" w:rsidR="00EE1448" w:rsidRDefault="00EE1448" w:rsidP="0062256B">
      <w:pPr>
        <w:jc w:val="both"/>
        <w:rPr>
          <w:rStyle w:val="a3"/>
        </w:rPr>
      </w:pPr>
      <w:r w:rsidRPr="00EE1448">
        <w:rPr>
          <w:b/>
        </w:rPr>
        <w:t xml:space="preserve">3. Как будет работать </w:t>
      </w:r>
      <w:proofErr w:type="spellStart"/>
      <w:r w:rsidRPr="00EE1448">
        <w:rPr>
          <w:b/>
        </w:rPr>
        <w:t>Apple</w:t>
      </w:r>
      <w:proofErr w:type="spellEnd"/>
      <w:r w:rsidRPr="00EE1448">
        <w:rPr>
          <w:b/>
        </w:rPr>
        <w:t xml:space="preserve"> </w:t>
      </w:r>
      <w:proofErr w:type="spellStart"/>
      <w:r w:rsidRPr="00EE1448">
        <w:rPr>
          <w:b/>
        </w:rPr>
        <w:t>Intelligence</w:t>
      </w:r>
      <w:proofErr w:type="spellEnd"/>
      <w:r w:rsidRPr="00EE1448">
        <w:rPr>
          <w:b/>
        </w:rPr>
        <w:t xml:space="preserve"> на </w:t>
      </w:r>
      <w:proofErr w:type="spellStart"/>
      <w:r w:rsidRPr="00EE1448">
        <w:rPr>
          <w:b/>
        </w:rPr>
        <w:t>Айфонах</w:t>
      </w:r>
      <w:proofErr w:type="spellEnd"/>
      <w:r w:rsidRPr="00EE1448">
        <w:rPr>
          <w:b/>
        </w:rPr>
        <w:t xml:space="preserve"> и </w:t>
      </w:r>
      <w:proofErr w:type="spellStart"/>
      <w:r w:rsidRPr="00EE1448">
        <w:rPr>
          <w:b/>
        </w:rPr>
        <w:t>Макбуках</w:t>
      </w:r>
      <w:proofErr w:type="spellEnd"/>
      <w:r>
        <w:rPr>
          <w:b/>
        </w:rPr>
        <w:t xml:space="preserve">: </w:t>
      </w:r>
      <w:hyperlink r:id="rId148" w:history="1">
        <w:r w:rsidR="0062256B" w:rsidRPr="0062256B">
          <w:rPr>
            <w:rStyle w:val="a3"/>
          </w:rPr>
          <w:t>https://journal.tinkoff.ru/preview-apple-ai/</w:t>
        </w:r>
      </w:hyperlink>
    </w:p>
    <w:p w14:paraId="63BBC778" w14:textId="183D83E6" w:rsidR="00B26CF8" w:rsidRDefault="00B26CF8" w:rsidP="00B26CF8">
      <w:r w:rsidRPr="00B26CF8">
        <w:rPr>
          <w:b/>
        </w:rPr>
        <w:t>4. Объем созданного при помощи ИИ контента за год вырос в 17 раз</w:t>
      </w:r>
      <w:r>
        <w:rPr>
          <w:b/>
        </w:rPr>
        <w:t xml:space="preserve">: </w:t>
      </w:r>
      <w:hyperlink r:id="rId149" w:history="1">
        <w:r w:rsidRPr="00B26CF8">
          <w:rPr>
            <w:rStyle w:val="a3"/>
          </w:rPr>
          <w:t>https://t.me/rspectr/8205</w:t>
        </w:r>
      </w:hyperlink>
    </w:p>
    <w:p w14:paraId="0AF9D31E" w14:textId="07E794F4" w:rsidR="00B26CF8" w:rsidRPr="00B26CF8" w:rsidRDefault="00B26CF8" w:rsidP="00B26CF8">
      <w:pPr>
        <w:rPr>
          <w:b/>
        </w:rPr>
      </w:pPr>
      <w:r w:rsidRPr="00B26CF8">
        <w:rPr>
          <w:b/>
        </w:rPr>
        <w:t>«Яндекс» начал маркировать рекламу, созданную генеративным ИИ</w:t>
      </w:r>
      <w:r>
        <w:rPr>
          <w:b/>
        </w:rPr>
        <w:t xml:space="preserve">: </w:t>
      </w:r>
      <w:hyperlink r:id="rId150" w:history="1">
        <w:r w:rsidRPr="00B26CF8">
          <w:rPr>
            <w:rStyle w:val="a3"/>
          </w:rPr>
          <w:t>https://t.me/rspectr/8204</w:t>
        </w:r>
      </w:hyperlink>
    </w:p>
    <w:p w14:paraId="138A2827" w14:textId="382098D9" w:rsidR="000913F0" w:rsidRDefault="000913F0" w:rsidP="00A12AB6">
      <w:r>
        <w:br w:type="page"/>
      </w:r>
    </w:p>
    <w:p w14:paraId="24455659" w14:textId="0F49B6B0" w:rsidR="00492B74" w:rsidRDefault="00492B74" w:rsidP="00492B74">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1" w:name="_Toc171513800"/>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21"/>
    </w:p>
    <w:p w14:paraId="075704B3" w14:textId="4DEBF8F4" w:rsidR="00A71BA3" w:rsidRDefault="00A71BA3" w:rsidP="000913F0">
      <w:pPr>
        <w:spacing w:after="0"/>
        <w:jc w:val="center"/>
        <w:rPr>
          <w:b/>
          <w:color w:val="C00000"/>
          <w:sz w:val="24"/>
          <w:szCs w:val="24"/>
        </w:rPr>
      </w:pPr>
      <w:r>
        <w:rPr>
          <w:b/>
          <w:color w:val="C00000"/>
          <w:sz w:val="24"/>
          <w:szCs w:val="24"/>
        </w:rPr>
        <w:t xml:space="preserve">Ошибки при реализации </w:t>
      </w:r>
      <w:proofErr w:type="spellStart"/>
      <w:r>
        <w:rPr>
          <w:b/>
          <w:color w:val="C00000"/>
          <w:sz w:val="24"/>
          <w:szCs w:val="24"/>
        </w:rPr>
        <w:t>маткапитала</w:t>
      </w:r>
      <w:proofErr w:type="spellEnd"/>
    </w:p>
    <w:p w14:paraId="016F1D1E" w14:textId="77777777" w:rsidR="00A71BA3" w:rsidRDefault="00FC71A5" w:rsidP="00A71BA3">
      <w:pPr>
        <w:jc w:val="center"/>
        <w:rPr>
          <w:b/>
          <w:color w:val="C00000"/>
          <w:sz w:val="24"/>
          <w:szCs w:val="24"/>
        </w:rPr>
      </w:pPr>
      <w:hyperlink r:id="rId151" w:history="1">
        <w:r w:rsidR="00A71BA3" w:rsidRPr="00634A74">
          <w:rPr>
            <w:rStyle w:val="a3"/>
            <w:b/>
            <w:sz w:val="24"/>
            <w:szCs w:val="24"/>
          </w:rPr>
          <w:t>https://t.me/dnevnikyurist/1448</w:t>
        </w:r>
      </w:hyperlink>
    </w:p>
    <w:p w14:paraId="72BE2DC1" w14:textId="3697E4B0" w:rsidR="00A12AB6" w:rsidRDefault="00A12AB6" w:rsidP="00A12AB6">
      <w:pPr>
        <w:jc w:val="both"/>
      </w:pPr>
      <w:r>
        <w:rPr>
          <w:noProof/>
          <w:lang w:eastAsia="ru-RU"/>
        </w:rPr>
        <w:drawing>
          <wp:anchor distT="0" distB="0" distL="114300" distR="114300" simplePos="0" relativeHeight="251670528" behindDoc="0" locked="0" layoutInCell="1" allowOverlap="1" wp14:anchorId="04E7A842" wp14:editId="7D4E8211">
            <wp:simplePos x="0" y="0"/>
            <wp:positionH relativeFrom="column">
              <wp:posOffset>1904365</wp:posOffset>
            </wp:positionH>
            <wp:positionV relativeFrom="paragraph">
              <wp:posOffset>652780</wp:posOffset>
            </wp:positionV>
            <wp:extent cx="3091180" cy="2260600"/>
            <wp:effectExtent l="19050" t="19050" r="13970" b="2540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3091180" cy="22606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AA5422" w:rsidRPr="00A12AB6">
        <w:rPr>
          <w:b/>
        </w:rPr>
        <w:t xml:space="preserve">1. </w:t>
      </w:r>
      <w:r w:rsidRPr="00A12AB6">
        <w:rPr>
          <w:b/>
        </w:rPr>
        <w:t xml:space="preserve">Чтобы молодым мамам и папам дошкольников было проще совмещать учёбу в вузе и </w:t>
      </w:r>
      <w:proofErr w:type="spellStart"/>
      <w:r w:rsidRPr="00A12AB6">
        <w:rPr>
          <w:b/>
        </w:rPr>
        <w:t>родительство</w:t>
      </w:r>
      <w:proofErr w:type="spellEnd"/>
      <w:r w:rsidRPr="00A12AB6">
        <w:rPr>
          <w:b/>
        </w:rPr>
        <w:t xml:space="preserve">, </w:t>
      </w:r>
      <w:proofErr w:type="spellStart"/>
      <w:r w:rsidRPr="00A12AB6">
        <w:rPr>
          <w:b/>
        </w:rPr>
        <w:t>Минобрнауки</w:t>
      </w:r>
      <w:proofErr w:type="spellEnd"/>
      <w:r w:rsidRPr="00A12AB6">
        <w:rPr>
          <w:b/>
        </w:rPr>
        <w:t xml:space="preserve"> предложило ввести для них ежемесячную социальную стипендию в размере 1 МРОТ</w:t>
      </w:r>
      <w:r>
        <w:rPr>
          <w:b/>
        </w:rPr>
        <w:t xml:space="preserve">: </w:t>
      </w:r>
      <w:hyperlink r:id="rId153" w:history="1">
        <w:r w:rsidRPr="00A12AB6">
          <w:rPr>
            <w:rStyle w:val="a3"/>
          </w:rPr>
          <w:t>https://t.me/obyasnayemrf/16571</w:t>
        </w:r>
      </w:hyperlink>
    </w:p>
    <w:p w14:paraId="1C90E274" w14:textId="316BEA11" w:rsidR="00A12AB6" w:rsidRDefault="004A11E2" w:rsidP="004A11E2">
      <w:pPr>
        <w:rPr>
          <w:rStyle w:val="a3"/>
        </w:rPr>
      </w:pPr>
      <w:r w:rsidRPr="004A11E2">
        <w:rPr>
          <w:b/>
        </w:rPr>
        <w:t>2. С 1 июля упрощаются правила расчёта пенсионных накоплений. Отвечаем</w:t>
      </w:r>
      <w:r>
        <w:rPr>
          <w:b/>
        </w:rPr>
        <w:t xml:space="preserve"> на частые вопросы по этой теме: </w:t>
      </w:r>
      <w:hyperlink r:id="rId154" w:history="1">
        <w:r w:rsidRPr="004A11E2">
          <w:rPr>
            <w:rStyle w:val="a3"/>
          </w:rPr>
          <w:t>https://t.me/obyasnayemrf/16673</w:t>
        </w:r>
      </w:hyperlink>
    </w:p>
    <w:p w14:paraId="13FF68C4" w14:textId="79A1E531" w:rsidR="00E3265D" w:rsidRDefault="00E3265D" w:rsidP="00E3265D">
      <w:pPr>
        <w:rPr>
          <w:rStyle w:val="a3"/>
        </w:rPr>
      </w:pPr>
      <w:r w:rsidRPr="00E3265D">
        <w:rPr>
          <w:b/>
        </w:rPr>
        <w:t xml:space="preserve">3. Через какой срок после оформления ипотеки можно получить 450 тысяч рублей от государства: </w:t>
      </w:r>
      <w:hyperlink r:id="rId155" w:history="1">
        <w:r w:rsidRPr="000026F0">
          <w:rPr>
            <w:rStyle w:val="a3"/>
          </w:rPr>
          <w:t>https://www.banki.ru/news/daytheme/?id=11004338</w:t>
        </w:r>
      </w:hyperlink>
    </w:p>
    <w:p w14:paraId="2BCE6D4E" w14:textId="035544E1" w:rsidR="00841A01" w:rsidRPr="00841A01" w:rsidRDefault="00841A01" w:rsidP="00841A01">
      <w:pPr>
        <w:rPr>
          <w:b/>
          <w:color w:val="C00000"/>
        </w:rPr>
      </w:pPr>
      <w:r w:rsidRPr="00841A01">
        <w:rPr>
          <w:b/>
          <w:color w:val="C00000"/>
        </w:rPr>
        <w:t>4. Семейная ипотека продлена до 2030 года</w:t>
      </w:r>
      <w:r>
        <w:rPr>
          <w:b/>
          <w:color w:val="C00000"/>
        </w:rPr>
        <w:t xml:space="preserve">: </w:t>
      </w:r>
      <w:hyperlink r:id="rId156" w:history="1">
        <w:r w:rsidRPr="00D93EE5">
          <w:rPr>
            <w:rStyle w:val="a3"/>
            <w:b/>
          </w:rPr>
          <w:t>https://minfin.gov.ru/ru/press-center?id_4=39161</w:t>
        </w:r>
      </w:hyperlink>
    </w:p>
    <w:p w14:paraId="52E28A0D" w14:textId="62C81A41" w:rsidR="00841A01" w:rsidRPr="00E3265D" w:rsidRDefault="00841A01" w:rsidP="00E3265D"/>
    <w:p w14:paraId="3D99401F" w14:textId="028E2608" w:rsidR="00492B74" w:rsidRPr="008B2E8D" w:rsidRDefault="00492B74" w:rsidP="008B2E8D">
      <w:r w:rsidRPr="008B2E8D">
        <w:br w:type="page"/>
      </w:r>
    </w:p>
    <w:p w14:paraId="3A77C189" w14:textId="1DE3C0D4" w:rsidR="00D86195" w:rsidRPr="00CB017D" w:rsidRDefault="00BF5E98"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2" w:name="_Toc171513801"/>
      <w:r>
        <w:rPr>
          <w:noProof/>
          <w:lang w:eastAsia="ru-RU"/>
        </w:rPr>
        <w:lastRenderedPageBreak/>
        <w:drawing>
          <wp:anchor distT="0" distB="0" distL="114300" distR="114300" simplePos="0" relativeHeight="251666432" behindDoc="0" locked="0" layoutInCell="1" allowOverlap="1" wp14:anchorId="5C658C2E" wp14:editId="2E5C9225">
            <wp:simplePos x="0" y="0"/>
            <wp:positionH relativeFrom="column">
              <wp:posOffset>3463290</wp:posOffset>
            </wp:positionH>
            <wp:positionV relativeFrom="paragraph">
              <wp:posOffset>434340</wp:posOffset>
            </wp:positionV>
            <wp:extent cx="1743710" cy="1523365"/>
            <wp:effectExtent l="0" t="0" r="8890" b="63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743710" cy="1523365"/>
                    </a:xfrm>
                    <a:prstGeom prst="rect">
                      <a:avLst/>
                    </a:prstGeom>
                  </pic:spPr>
                </pic:pic>
              </a:graphicData>
            </a:graphic>
            <wp14:sizeRelH relativeFrom="margin">
              <wp14:pctWidth>0</wp14:pctWidth>
            </wp14:sizeRelH>
            <wp14:sizeRelV relativeFrom="margin">
              <wp14:pctHeight>0</wp14:pctHeight>
            </wp14:sizeRelV>
          </wp:anchor>
        </w:drawing>
      </w:r>
      <w:r w:rsidR="00BA246C">
        <w:rPr>
          <w:noProof/>
          <w:lang w:eastAsia="ru-RU"/>
        </w:rPr>
        <w:drawing>
          <wp:anchor distT="0" distB="0" distL="114300" distR="114300" simplePos="0" relativeHeight="251665408" behindDoc="0" locked="0" layoutInCell="1" allowOverlap="1" wp14:anchorId="65BADC76" wp14:editId="6F88078C">
            <wp:simplePos x="0" y="0"/>
            <wp:positionH relativeFrom="column">
              <wp:posOffset>476250</wp:posOffset>
            </wp:positionH>
            <wp:positionV relativeFrom="paragraph">
              <wp:posOffset>434340</wp:posOffset>
            </wp:positionV>
            <wp:extent cx="1874520" cy="1523365"/>
            <wp:effectExtent l="0" t="0" r="0" b="63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74520" cy="1523365"/>
                    </a:xfrm>
                    <a:prstGeom prst="rect">
                      <a:avLst/>
                    </a:prstGeom>
                  </pic:spPr>
                </pic:pic>
              </a:graphicData>
            </a:graphic>
            <wp14:sizeRelH relativeFrom="margin">
              <wp14:pctWidth>0</wp14:pctWidth>
            </wp14:sizeRelH>
            <wp14:sizeRelV relativeFrom="margin">
              <wp14:pctHeight>0</wp14:pctHeight>
            </wp14:sizeRelV>
          </wp:anchor>
        </w:drawing>
      </w:r>
      <w:r w:rsidR="00D86195" w:rsidRPr="00AF6CA6">
        <w:rPr>
          <w:rFonts w:ascii="Times New Roman" w:eastAsia="Times New Roman" w:hAnsi="Times New Roman" w:cs="Times New Roman"/>
          <w:b/>
          <w:color w:val="0070C0"/>
          <w:sz w:val="28"/>
          <w:szCs w:val="28"/>
          <w:lang w:eastAsia="x-none"/>
        </w:rPr>
        <w:t>Кредитование. Банки и МФО. Тенденции</w:t>
      </w:r>
      <w:bookmarkEnd w:id="22"/>
    </w:p>
    <w:p w14:paraId="1F5789B8" w14:textId="77777777" w:rsidR="00BF5E98" w:rsidRPr="00BF5E98" w:rsidRDefault="00BF5E98" w:rsidP="00BF5E98">
      <w:pPr>
        <w:spacing w:after="0"/>
        <w:jc w:val="center"/>
        <w:rPr>
          <w:color w:val="C00000"/>
        </w:rPr>
      </w:pPr>
    </w:p>
    <w:p w14:paraId="3DFAB245" w14:textId="03CC86C6" w:rsidR="00BA246C" w:rsidRPr="00BF5E98" w:rsidRDefault="00BF5E98" w:rsidP="00BF5E98">
      <w:pPr>
        <w:jc w:val="center"/>
        <w:rPr>
          <w:b/>
          <w:color w:val="C00000"/>
          <w:sz w:val="24"/>
          <w:szCs w:val="24"/>
        </w:rPr>
      </w:pPr>
      <w:r w:rsidRPr="00BF5E98">
        <w:rPr>
          <w:b/>
          <w:color w:val="C00000"/>
          <w:sz w:val="24"/>
          <w:szCs w:val="24"/>
        </w:rPr>
        <w:t xml:space="preserve">Информация о кредитных рейтингах теперь на сайте Банка России </w:t>
      </w:r>
      <w:hyperlink r:id="rId159" w:history="1">
        <w:r w:rsidRPr="00E012B8">
          <w:rPr>
            <w:rStyle w:val="a3"/>
            <w:b/>
            <w:sz w:val="24"/>
            <w:szCs w:val="24"/>
          </w:rPr>
          <w:t>https://t.me/centralbank_russia/1863</w:t>
        </w:r>
      </w:hyperlink>
    </w:p>
    <w:p w14:paraId="771EA8E5" w14:textId="49D586A6" w:rsidR="005A469B" w:rsidRDefault="00BA246C" w:rsidP="00BA246C">
      <w:pPr>
        <w:jc w:val="both"/>
        <w:rPr>
          <w:rStyle w:val="a3"/>
          <w:b/>
        </w:rPr>
      </w:pPr>
      <w:r w:rsidRPr="00C07DAC">
        <w:rPr>
          <w:b/>
          <w:color w:val="C00000"/>
        </w:rPr>
        <w:t>1. С 1 июля россиянам </w:t>
      </w:r>
      <w:hyperlink r:id="rId160" w:tgtFrame="_blank" w:history="1">
        <w:r w:rsidRPr="00BA246C">
          <w:rPr>
            <w:rStyle w:val="a3"/>
            <w:b/>
          </w:rPr>
          <w:t>станет недоступна</w:t>
        </w:r>
      </w:hyperlink>
      <w:r w:rsidRPr="00C07DAC">
        <w:rPr>
          <w:b/>
          <w:color w:val="C00000"/>
        </w:rPr>
        <w:t xml:space="preserve"> государственная программа льготной ипотеки на строящееся жилье под 8%: </w:t>
      </w:r>
      <w:hyperlink r:id="rId161" w:history="1">
        <w:r w:rsidRPr="00C07DAC">
          <w:rPr>
            <w:rStyle w:val="a3"/>
            <w:b/>
          </w:rPr>
          <w:t>https://t.me/rbc_news/98271</w:t>
        </w:r>
      </w:hyperlink>
      <w:r w:rsidR="00612D21" w:rsidRPr="00C07DAC">
        <w:rPr>
          <w:rStyle w:val="a3"/>
          <w:b/>
          <w:color w:val="auto"/>
          <w:u w:val="none"/>
        </w:rPr>
        <w:t xml:space="preserve"> </w:t>
      </w:r>
      <w:r w:rsidR="00612D21" w:rsidRPr="00841A01">
        <w:rPr>
          <w:rStyle w:val="a3"/>
          <w:b/>
          <w:color w:val="C00000"/>
          <w:u w:val="none"/>
        </w:rPr>
        <w:t>и</w:t>
      </w:r>
      <w:r w:rsidR="00612D21" w:rsidRPr="00C07DAC">
        <w:rPr>
          <w:rStyle w:val="a3"/>
          <w:b/>
          <w:color w:val="auto"/>
          <w:u w:val="none"/>
        </w:rPr>
        <w:t xml:space="preserve"> </w:t>
      </w:r>
      <w:hyperlink r:id="rId162" w:history="1">
        <w:r w:rsidR="00612D21" w:rsidRPr="00C07DAC">
          <w:rPr>
            <w:rStyle w:val="a3"/>
            <w:b/>
          </w:rPr>
          <w:t>https://t.me/obyasnayemrf/16545</w:t>
        </w:r>
      </w:hyperlink>
      <w:r w:rsidR="00BD3122" w:rsidRPr="00C07DAC">
        <w:rPr>
          <w:rStyle w:val="a3"/>
          <w:b/>
          <w:color w:val="auto"/>
          <w:u w:val="none"/>
        </w:rPr>
        <w:t xml:space="preserve"> </w:t>
      </w:r>
      <w:r w:rsidR="00BD3122" w:rsidRPr="00841A01">
        <w:rPr>
          <w:rStyle w:val="a3"/>
          <w:b/>
          <w:color w:val="C00000"/>
          <w:u w:val="none"/>
        </w:rPr>
        <w:t>и</w:t>
      </w:r>
      <w:r w:rsidR="00BD3122" w:rsidRPr="00841A01">
        <w:rPr>
          <w:rStyle w:val="a3"/>
          <w:b/>
          <w:color w:val="C00000"/>
        </w:rPr>
        <w:t xml:space="preserve"> </w:t>
      </w:r>
      <w:hyperlink r:id="rId163" w:history="1">
        <w:r w:rsidR="00C07DAC" w:rsidRPr="00C07DAC">
          <w:rPr>
            <w:rStyle w:val="a3"/>
            <w:b/>
          </w:rPr>
          <w:t>https://journal.tinkoff.ru/nedviga-otmena-lgotnoy/</w:t>
        </w:r>
      </w:hyperlink>
      <w:r w:rsidR="00C07DAC" w:rsidRPr="00C07DAC">
        <w:rPr>
          <w:rStyle w:val="a3"/>
          <w:b/>
          <w:color w:val="auto"/>
          <w:u w:val="none"/>
        </w:rPr>
        <w:t xml:space="preserve"> </w:t>
      </w:r>
      <w:r w:rsidR="00C07DAC" w:rsidRPr="00841A01">
        <w:rPr>
          <w:rStyle w:val="a3"/>
          <w:b/>
          <w:color w:val="C00000"/>
          <w:u w:val="none"/>
        </w:rPr>
        <w:t>и</w:t>
      </w:r>
      <w:r w:rsidR="00C07DAC" w:rsidRPr="00C07DAC">
        <w:rPr>
          <w:rStyle w:val="a3"/>
          <w:b/>
          <w:color w:val="auto"/>
          <w:u w:val="none"/>
        </w:rPr>
        <w:t xml:space="preserve"> </w:t>
      </w:r>
      <w:hyperlink r:id="rId164" w:history="1">
        <w:r w:rsidR="00C07DAC" w:rsidRPr="00C07DAC">
          <w:rPr>
            <w:rStyle w:val="a3"/>
            <w:b/>
          </w:rPr>
          <w:t>https://www.banki.ru/news/daytheme/?id=11004320</w:t>
        </w:r>
      </w:hyperlink>
    </w:p>
    <w:p w14:paraId="25311738" w14:textId="4127091B" w:rsidR="00AF5EFD" w:rsidRPr="0070744F" w:rsidRDefault="0070744F" w:rsidP="0070744F">
      <w:pPr>
        <w:rPr>
          <w:b/>
          <w:color w:val="C00000"/>
        </w:rPr>
      </w:pPr>
      <w:r w:rsidRPr="0070744F">
        <w:rPr>
          <w:b/>
          <w:color w:val="C00000"/>
        </w:rPr>
        <w:t>Почему в России свернули льготную ипотеку. Пять причин, проверенных статистикой</w:t>
      </w:r>
      <w:r>
        <w:rPr>
          <w:b/>
          <w:color w:val="C00000"/>
        </w:rPr>
        <w:t xml:space="preserve">: </w:t>
      </w:r>
      <w:hyperlink r:id="rId165" w:history="1">
        <w:r w:rsidRPr="00ED1D79">
          <w:rPr>
            <w:rStyle w:val="a3"/>
            <w:b/>
          </w:rPr>
          <w:t>https://journal.tinkoff.ru/lgotnaya-ipoteka-vse/</w:t>
        </w:r>
      </w:hyperlink>
    </w:p>
    <w:p w14:paraId="19C30780" w14:textId="4911A451" w:rsidR="00A12AB6" w:rsidRDefault="0070744F" w:rsidP="00AF5EFD">
      <w:pPr>
        <w:jc w:val="both"/>
        <w:rPr>
          <w:b/>
        </w:rPr>
      </w:pPr>
      <w:r w:rsidRPr="00C07DAC">
        <w:rPr>
          <w:noProof/>
          <w:color w:val="C00000"/>
          <w:lang w:eastAsia="ru-RU"/>
        </w:rPr>
        <w:drawing>
          <wp:anchor distT="0" distB="0" distL="114300" distR="114300" simplePos="0" relativeHeight="251669504" behindDoc="0" locked="0" layoutInCell="1" allowOverlap="1" wp14:anchorId="09535487" wp14:editId="4B5B27A8">
            <wp:simplePos x="0" y="0"/>
            <wp:positionH relativeFrom="column">
              <wp:posOffset>3260725</wp:posOffset>
            </wp:positionH>
            <wp:positionV relativeFrom="paragraph">
              <wp:posOffset>799465</wp:posOffset>
            </wp:positionV>
            <wp:extent cx="2735580" cy="1964055"/>
            <wp:effectExtent l="19050" t="19050" r="26670" b="1714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735580" cy="196405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C07DAC">
        <w:rPr>
          <w:noProof/>
          <w:color w:val="C00000"/>
          <w:lang w:eastAsia="ru-RU"/>
        </w:rPr>
        <w:drawing>
          <wp:anchor distT="0" distB="0" distL="114300" distR="114300" simplePos="0" relativeHeight="251668480" behindDoc="0" locked="0" layoutInCell="1" allowOverlap="1" wp14:anchorId="6CE55B5B" wp14:editId="23D80DCE">
            <wp:simplePos x="0" y="0"/>
            <wp:positionH relativeFrom="column">
              <wp:posOffset>257810</wp:posOffset>
            </wp:positionH>
            <wp:positionV relativeFrom="paragraph">
              <wp:posOffset>800100</wp:posOffset>
            </wp:positionV>
            <wp:extent cx="2794000" cy="2015490"/>
            <wp:effectExtent l="19050" t="19050" r="25400" b="2286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2794000" cy="201549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AF5EFD" w:rsidRPr="00AF5EFD">
        <w:rPr>
          <w:b/>
          <w:color w:val="C00000"/>
        </w:rPr>
        <w:t xml:space="preserve">2. «Новые квартира, машина, телевизор — при покупке в кредит вы можете пользоваться ими уже сейчас, а рассчитываться постепенно. Но как быть, если вы вдруг оказались в сложной ситуации и не можете отдать долг?»: </w:t>
      </w:r>
      <w:hyperlink r:id="rId168" w:history="1">
        <w:r w:rsidR="00AF5EFD" w:rsidRPr="005D44D2">
          <w:rPr>
            <w:rStyle w:val="a3"/>
            <w:b/>
          </w:rPr>
          <w:t>https://t.me/obyasnayemrf/16550</w:t>
        </w:r>
      </w:hyperlink>
    </w:p>
    <w:p w14:paraId="0578A00F" w14:textId="77777777" w:rsidR="0070744F" w:rsidRDefault="0070744F" w:rsidP="00AF5EFD">
      <w:pPr>
        <w:rPr>
          <w:b/>
        </w:rPr>
      </w:pPr>
    </w:p>
    <w:p w14:paraId="45F0AC3C" w14:textId="7988858E" w:rsidR="00AF5EFD" w:rsidRDefault="00AF5EFD" w:rsidP="00AF5EFD">
      <w:pPr>
        <w:rPr>
          <w:rStyle w:val="a3"/>
        </w:rPr>
      </w:pPr>
      <w:r w:rsidRPr="00AF5EFD">
        <w:rPr>
          <w:b/>
        </w:rPr>
        <w:t>3. Купить жильё по программе «Дальневосточная и Арктическая ипотека» можно на следующих условиях:</w:t>
      </w:r>
      <w:r>
        <w:rPr>
          <w:b/>
        </w:rPr>
        <w:t xml:space="preserve"> </w:t>
      </w:r>
      <w:hyperlink r:id="rId169" w:history="1">
        <w:r w:rsidRPr="00AF5EFD">
          <w:rPr>
            <w:rStyle w:val="a3"/>
          </w:rPr>
          <w:t>https://t.me/obyasnayemrf/16650</w:t>
        </w:r>
      </w:hyperlink>
    </w:p>
    <w:p w14:paraId="11BB7461" w14:textId="1E33D4F5" w:rsidR="00BD3122" w:rsidRDefault="00BD3122" w:rsidP="00CF0EC1">
      <w:pPr>
        <w:jc w:val="both"/>
        <w:rPr>
          <w:rStyle w:val="a3"/>
        </w:rPr>
      </w:pPr>
      <w:r w:rsidRPr="00CF0EC1">
        <w:rPr>
          <w:b/>
        </w:rPr>
        <w:t>4. Что делать, если: нужно вывести бывшего супруга из ипотеки или подарить ипотечную квартиру:</w:t>
      </w:r>
      <w:r>
        <w:t xml:space="preserve"> </w:t>
      </w:r>
      <w:hyperlink r:id="rId170" w:history="1">
        <w:r w:rsidR="00CF0EC1" w:rsidRPr="00013F14">
          <w:rPr>
            <w:rStyle w:val="a3"/>
          </w:rPr>
          <w:t>https://journal.tinkoff.ru/ask-mortgage-issues/</w:t>
        </w:r>
      </w:hyperlink>
    </w:p>
    <w:p w14:paraId="457D875B" w14:textId="48DC4FB7" w:rsidR="00C07DAC" w:rsidRDefault="00C07DAC" w:rsidP="00E3265D">
      <w:pPr>
        <w:rPr>
          <w:rStyle w:val="a3"/>
        </w:rPr>
      </w:pPr>
      <w:r w:rsidRPr="00E3265D">
        <w:rPr>
          <w:b/>
        </w:rPr>
        <w:t>5. Через какой срок после оформления ипотеки можно получить 450 тысяч рублей от государства</w:t>
      </w:r>
      <w:r w:rsidR="00E3265D" w:rsidRPr="00E3265D">
        <w:rPr>
          <w:b/>
        </w:rPr>
        <w:t xml:space="preserve">: </w:t>
      </w:r>
      <w:hyperlink r:id="rId171" w:history="1">
        <w:r w:rsidR="00E3265D" w:rsidRPr="000026F0">
          <w:rPr>
            <w:rStyle w:val="a3"/>
          </w:rPr>
          <w:t>https://www.banki.ru/news/daytheme/?id=11004338</w:t>
        </w:r>
      </w:hyperlink>
    </w:p>
    <w:p w14:paraId="46EAEB75" w14:textId="07E4DD4F" w:rsidR="00D73799" w:rsidRDefault="00D73799" w:rsidP="00D73799">
      <w:pPr>
        <w:spacing w:after="0"/>
        <w:jc w:val="center"/>
        <w:rPr>
          <w:b/>
          <w:color w:val="C00000"/>
        </w:rPr>
      </w:pPr>
      <w:r w:rsidRPr="00D73799">
        <w:rPr>
          <w:b/>
          <w:color w:val="C00000"/>
        </w:rPr>
        <w:t>ЧТО ДЕЛАТЬ, ЕСЛИ НА ВАС ОФОРМИЛИ КРЕДИТ?</w:t>
      </w:r>
    </w:p>
    <w:p w14:paraId="720AE215" w14:textId="68DCB270" w:rsidR="00D73799" w:rsidRPr="00D73799" w:rsidRDefault="00FC71A5" w:rsidP="00D73799">
      <w:pPr>
        <w:jc w:val="center"/>
        <w:rPr>
          <w:b/>
          <w:color w:val="C00000"/>
        </w:rPr>
      </w:pPr>
      <w:hyperlink r:id="rId172" w:history="1">
        <w:r w:rsidR="00D73799" w:rsidRPr="00ED1D79">
          <w:rPr>
            <w:rStyle w:val="a3"/>
            <w:b/>
          </w:rPr>
          <w:t>https://t.me/dnevnikyurist/1511</w:t>
        </w:r>
      </w:hyperlink>
    </w:p>
    <w:p w14:paraId="2B7A4636" w14:textId="4A47C2BB" w:rsidR="00D86195" w:rsidRPr="00E060A9" w:rsidRDefault="00D86195" w:rsidP="00D86195">
      <w:pPr>
        <w:rPr>
          <w:b/>
        </w:rPr>
      </w:pPr>
      <w:r w:rsidRPr="00E060A9">
        <w:rPr>
          <w:b/>
        </w:rPr>
        <w:br w:type="page"/>
      </w:r>
    </w:p>
    <w:p w14:paraId="7A35B629" w14:textId="77777777" w:rsidR="00504C39" w:rsidRPr="00B81431" w:rsidRDefault="00504C39" w:rsidP="005B698B">
      <w:pPr>
        <w:pStyle w:val="2"/>
        <w:tabs>
          <w:tab w:val="left" w:pos="1656"/>
          <w:tab w:val="center" w:pos="5212"/>
        </w:tabs>
        <w:spacing w:before="0" w:line="360" w:lineRule="auto"/>
        <w:ind w:left="720" w:hanging="360"/>
        <w:jc w:val="center"/>
      </w:pPr>
      <w:bookmarkStart w:id="23" w:name="_Toc171513802"/>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23"/>
    </w:p>
    <w:p w14:paraId="48A6E9FE" w14:textId="77777777" w:rsidR="000B7263" w:rsidRDefault="004F45DE" w:rsidP="000B7263">
      <w:pPr>
        <w:spacing w:after="0"/>
        <w:jc w:val="both"/>
        <w:rPr>
          <w:b/>
        </w:rPr>
      </w:pPr>
      <w:r w:rsidRPr="000B7263">
        <w:rPr>
          <w:b/>
        </w:rPr>
        <w:t xml:space="preserve">1. </w:t>
      </w:r>
      <w:r w:rsidR="000B7263" w:rsidRPr="000B7263">
        <w:rPr>
          <w:b/>
        </w:rPr>
        <w:t>Россия в 2023 году получила от продажи зерна в ОАЭ $241 млн, что в 2,2 раза больше выручки годом ранее, следует из анализа РИА Новости данных министерства экономики страны</w:t>
      </w:r>
      <w:r w:rsidR="000B7263">
        <w:rPr>
          <w:b/>
        </w:rPr>
        <w:t>:</w:t>
      </w:r>
    </w:p>
    <w:p w14:paraId="34AD0B7D" w14:textId="6D57D4E2" w:rsidR="005E5585" w:rsidRDefault="00FC71A5" w:rsidP="000B7263">
      <w:pPr>
        <w:jc w:val="both"/>
        <w:rPr>
          <w:rStyle w:val="a3"/>
        </w:rPr>
      </w:pPr>
      <w:hyperlink r:id="rId173" w:history="1">
        <w:r w:rsidR="000B7263" w:rsidRPr="000B7263">
          <w:rPr>
            <w:rStyle w:val="a3"/>
          </w:rPr>
          <w:t>https://t.me/World_Sanctions/29167</w:t>
        </w:r>
      </w:hyperlink>
    </w:p>
    <w:p w14:paraId="372EC31D" w14:textId="77777777" w:rsidR="00841A01" w:rsidRDefault="00841A01" w:rsidP="00841A01">
      <w:r w:rsidRPr="00B41FE7">
        <w:rPr>
          <w:b/>
        </w:rPr>
        <w:t>2. В Тунисе открылась миссия российских компаний-экспортеров продукции АПК:</w:t>
      </w:r>
      <w:r>
        <w:t xml:space="preserve"> </w:t>
      </w:r>
      <w:hyperlink r:id="rId174" w:history="1">
        <w:r w:rsidRPr="00E012B8">
          <w:rPr>
            <w:rStyle w:val="a3"/>
          </w:rPr>
          <w:t>https://mcx.gov.ru/press-service/news/v-tunise-otkrylas-missiya-rossiyskikh-kompaniy-eksporterov-produktsii-apk/</w:t>
        </w:r>
      </w:hyperlink>
    </w:p>
    <w:p w14:paraId="17FFF42C" w14:textId="77777777" w:rsidR="00841A01" w:rsidRPr="00B41FE7" w:rsidRDefault="00841A01" w:rsidP="00841A01">
      <w:pPr>
        <w:jc w:val="both"/>
        <w:rPr>
          <w:b/>
        </w:rPr>
      </w:pPr>
      <w:r w:rsidRPr="00B41FE7">
        <w:rPr>
          <w:b/>
        </w:rPr>
        <w:t>3. На льготное кредитование аграриев в 2024 году предусмотрен наибольший объем средств с начала реализации программы</w:t>
      </w:r>
      <w:r>
        <w:rPr>
          <w:b/>
        </w:rPr>
        <w:t xml:space="preserve">: </w:t>
      </w:r>
      <w:hyperlink r:id="rId175" w:history="1">
        <w:r w:rsidRPr="00B41FE7">
          <w:rPr>
            <w:rStyle w:val="a3"/>
          </w:rPr>
          <w:t>https://mcx.gov.ru/press-service/news/na-lgotnoe-kreditovanie-agrariev-v-2024-godu-predusmotren-naibolshiy-obem-sredstv-s-nachala-realizats/</w:t>
        </w:r>
      </w:hyperlink>
    </w:p>
    <w:p w14:paraId="5D8ED57E" w14:textId="77777777" w:rsidR="00841A01" w:rsidRPr="000B7263" w:rsidRDefault="00841A01" w:rsidP="000B7263">
      <w:pPr>
        <w:jc w:val="both"/>
        <w:rPr>
          <w:b/>
        </w:rPr>
      </w:pPr>
    </w:p>
    <w:p w14:paraId="738610EB" w14:textId="4ED6EE35" w:rsidR="00FC341B" w:rsidRDefault="00FC341B" w:rsidP="005E5585">
      <w:pPr>
        <w:spacing w:after="0"/>
        <w:rPr>
          <w:b/>
          <w:color w:val="C00000"/>
          <w:sz w:val="24"/>
          <w:szCs w:val="24"/>
        </w:rPr>
      </w:pPr>
      <w:r>
        <w:rPr>
          <w:b/>
          <w:color w:val="C00000"/>
          <w:sz w:val="24"/>
          <w:szCs w:val="24"/>
        </w:rPr>
        <w:br w:type="page"/>
      </w:r>
    </w:p>
    <w:p w14:paraId="330EB5D6" w14:textId="448AEE12" w:rsidR="00176EF5" w:rsidRDefault="00E001EB" w:rsidP="0068137F">
      <w:pPr>
        <w:pStyle w:val="2"/>
        <w:spacing w:before="0" w:after="240" w:line="360" w:lineRule="auto"/>
        <w:ind w:left="720" w:hanging="360"/>
        <w:jc w:val="center"/>
        <w:rPr>
          <w:rFonts w:ascii="Arial" w:hAnsi="Arial" w:cs="Arial"/>
        </w:rPr>
      </w:pPr>
      <w:bookmarkStart w:id="24" w:name="_Toc171513803"/>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24"/>
    </w:p>
    <w:p w14:paraId="1531A72B" w14:textId="50CC33D1" w:rsidR="00EA1059" w:rsidRDefault="00EA1059" w:rsidP="00EA1059">
      <w:pPr>
        <w:spacing w:after="0"/>
        <w:jc w:val="center"/>
        <w:rPr>
          <w:b/>
          <w:color w:val="C00000"/>
          <w:sz w:val="24"/>
          <w:szCs w:val="24"/>
        </w:rPr>
      </w:pPr>
      <w:r w:rsidRPr="00EA1059">
        <w:rPr>
          <w:b/>
          <w:color w:val="C00000"/>
          <w:sz w:val="24"/>
          <w:szCs w:val="24"/>
        </w:rPr>
        <w:t xml:space="preserve">Составлен </w:t>
      </w:r>
      <w:proofErr w:type="spellStart"/>
      <w:r w:rsidRPr="00EA1059">
        <w:rPr>
          <w:b/>
          <w:color w:val="C00000"/>
          <w:sz w:val="24"/>
          <w:szCs w:val="24"/>
        </w:rPr>
        <w:t>ренкинг</w:t>
      </w:r>
      <w:proofErr w:type="spellEnd"/>
      <w:r w:rsidRPr="00EA1059">
        <w:rPr>
          <w:b/>
          <w:color w:val="C00000"/>
          <w:sz w:val="24"/>
          <w:szCs w:val="24"/>
        </w:rPr>
        <w:t xml:space="preserve"> страховщиков по жалобам на ОСАГО за 2023 год</w:t>
      </w:r>
    </w:p>
    <w:p w14:paraId="44ECBE3B" w14:textId="58981030" w:rsidR="00EA1059" w:rsidRPr="00EA1059" w:rsidRDefault="00FC71A5" w:rsidP="00EA1059">
      <w:pPr>
        <w:jc w:val="center"/>
        <w:rPr>
          <w:b/>
          <w:color w:val="C00000"/>
          <w:sz w:val="24"/>
          <w:szCs w:val="24"/>
        </w:rPr>
      </w:pPr>
      <w:hyperlink r:id="rId176" w:history="1">
        <w:r w:rsidR="00EA1059" w:rsidRPr="00E012B8">
          <w:rPr>
            <w:rStyle w:val="a3"/>
            <w:b/>
            <w:sz w:val="24"/>
            <w:szCs w:val="24"/>
          </w:rPr>
          <w:t>https://t.me/centralbank_russia/1861</w:t>
        </w:r>
      </w:hyperlink>
    </w:p>
    <w:p w14:paraId="4CD86A19" w14:textId="4A0DF9B6" w:rsidR="00806C7B" w:rsidRDefault="00CD0E56" w:rsidP="00612D21">
      <w:pPr>
        <w:rPr>
          <w:rStyle w:val="a3"/>
          <w:b/>
        </w:rPr>
      </w:pPr>
      <w:r w:rsidRPr="00612D21">
        <w:rPr>
          <w:b/>
          <w:color w:val="C00000"/>
        </w:rPr>
        <w:t xml:space="preserve">1. </w:t>
      </w:r>
      <w:r w:rsidR="00612D21" w:rsidRPr="00612D21">
        <w:rPr>
          <w:b/>
          <w:color w:val="C00000"/>
        </w:rPr>
        <w:t xml:space="preserve">Все об ОСАГО 2024: правила, нюансы, </w:t>
      </w:r>
      <w:proofErr w:type="spellStart"/>
      <w:r w:rsidR="00612D21" w:rsidRPr="00612D21">
        <w:rPr>
          <w:b/>
          <w:color w:val="C00000"/>
        </w:rPr>
        <w:t>лайфхаки</w:t>
      </w:r>
      <w:proofErr w:type="spellEnd"/>
      <w:r w:rsidR="00612D21" w:rsidRPr="00612D21">
        <w:rPr>
          <w:b/>
          <w:color w:val="C00000"/>
        </w:rPr>
        <w:t xml:space="preserve"> и подводные камни: </w:t>
      </w:r>
      <w:hyperlink r:id="rId177" w:history="1">
        <w:r w:rsidR="00612D21" w:rsidRPr="005D44D2">
          <w:rPr>
            <w:rStyle w:val="a3"/>
            <w:b/>
          </w:rPr>
          <w:t>https://www.autonews.ru/news/61487ba59a79478e44605947</w:t>
        </w:r>
      </w:hyperlink>
    </w:p>
    <w:p w14:paraId="51D76184" w14:textId="0482D48C" w:rsidR="008C45E0" w:rsidRPr="00E3265D" w:rsidRDefault="00E3265D" w:rsidP="00E3265D">
      <w:r w:rsidRPr="00E3265D">
        <w:rPr>
          <w:b/>
        </w:rPr>
        <w:t xml:space="preserve">2. </w:t>
      </w:r>
      <w:r w:rsidR="00C07DAC" w:rsidRPr="00E3265D">
        <w:rPr>
          <w:b/>
        </w:rPr>
        <w:t>Пять популярных вопросов об ОСАГО</w:t>
      </w:r>
      <w:r w:rsidRPr="00E3265D">
        <w:rPr>
          <w:b/>
        </w:rPr>
        <w:t>:</w:t>
      </w:r>
      <w:r>
        <w:t xml:space="preserve"> </w:t>
      </w:r>
      <w:hyperlink r:id="rId178" w:history="1">
        <w:r w:rsidRPr="000026F0">
          <w:rPr>
            <w:rStyle w:val="a3"/>
          </w:rPr>
          <w:t>https://www.banki.ru/news/daytheme/?id=11004399</w:t>
        </w:r>
      </w:hyperlink>
    </w:p>
    <w:p w14:paraId="062709AF" w14:textId="6D6D5FBE" w:rsidR="008C45E0" w:rsidRPr="00E3265D" w:rsidRDefault="00E3265D" w:rsidP="00E3265D">
      <w:r w:rsidRPr="00E3265D">
        <w:rPr>
          <w:b/>
        </w:rPr>
        <w:t xml:space="preserve">3. МРТ по полису ОМС, ДМС и платно: сколько стоит процедура и на чем можно сэкономить: </w:t>
      </w:r>
      <w:hyperlink r:id="rId179" w:history="1">
        <w:r w:rsidRPr="000026F0">
          <w:rPr>
            <w:rStyle w:val="a3"/>
          </w:rPr>
          <w:t>https://www.banki.ru/news/daytheme/?id=11004192</w:t>
        </w:r>
      </w:hyperlink>
    </w:p>
    <w:p w14:paraId="1D2A20B0" w14:textId="1910B092" w:rsidR="008C45E0" w:rsidRPr="00E3265D" w:rsidRDefault="00E3265D" w:rsidP="00E3265D">
      <w:r w:rsidRPr="00E3265D">
        <w:rPr>
          <w:b/>
        </w:rPr>
        <w:t>4. Рейтинг страховых компаний. Май 2024 года:</w:t>
      </w:r>
      <w:r>
        <w:t xml:space="preserve"> </w:t>
      </w:r>
      <w:hyperlink r:id="rId180" w:history="1">
        <w:r w:rsidRPr="000026F0">
          <w:rPr>
            <w:rStyle w:val="a3"/>
          </w:rPr>
          <w:t>https://www.banki.ru/news/daytheme/?id=11004176</w:t>
        </w:r>
      </w:hyperlink>
    </w:p>
    <w:p w14:paraId="4F577B5B" w14:textId="5D577315" w:rsidR="008C45E0" w:rsidRDefault="0070744F" w:rsidP="0070744F">
      <w:pPr>
        <w:rPr>
          <w:rStyle w:val="a3"/>
        </w:rPr>
      </w:pPr>
      <w:r w:rsidRPr="0070744F">
        <w:rPr>
          <w:b/>
        </w:rPr>
        <w:t>5. Как</w:t>
      </w:r>
      <w:r>
        <w:rPr>
          <w:b/>
        </w:rPr>
        <w:t xml:space="preserve"> работает «</w:t>
      </w:r>
      <w:r w:rsidRPr="0070744F">
        <w:rPr>
          <w:b/>
        </w:rPr>
        <w:t>Накопительное страхование жизни</w:t>
      </w:r>
      <w:r>
        <w:rPr>
          <w:b/>
        </w:rPr>
        <w:t>»</w:t>
      </w:r>
      <w:r w:rsidRPr="0070744F">
        <w:rPr>
          <w:b/>
        </w:rPr>
        <w:t>:</w:t>
      </w:r>
      <w:r>
        <w:t xml:space="preserve"> </w:t>
      </w:r>
      <w:hyperlink r:id="rId181" w:history="1">
        <w:r w:rsidRPr="00ED1D79">
          <w:rPr>
            <w:rStyle w:val="a3"/>
          </w:rPr>
          <w:t>https://t.me/fincult_info/1896</w:t>
        </w:r>
      </w:hyperlink>
    </w:p>
    <w:p w14:paraId="7EE6DF44" w14:textId="77777777" w:rsidR="000B7263" w:rsidRPr="0070744F" w:rsidRDefault="000B7263" w:rsidP="0070744F"/>
    <w:p w14:paraId="5E49B3FC" w14:textId="6BC793D5" w:rsidR="008C45E0" w:rsidRPr="008C45E0" w:rsidRDefault="000B7263" w:rsidP="00FA40E0">
      <w:pPr>
        <w:jc w:val="both"/>
        <w:rPr>
          <w:b/>
          <w:color w:val="C00000"/>
        </w:rPr>
      </w:pPr>
      <w:r>
        <w:rPr>
          <w:b/>
          <w:color w:val="C00000"/>
        </w:rPr>
        <w:t>6</w:t>
      </w:r>
      <w:r w:rsidR="008C45E0" w:rsidRPr="008C45E0">
        <w:rPr>
          <w:b/>
          <w:color w:val="C00000"/>
        </w:rPr>
        <w:t xml:space="preserve">. </w:t>
      </w:r>
      <w:r w:rsidR="008C45E0">
        <w:rPr>
          <w:b/>
          <w:color w:val="C00000"/>
        </w:rPr>
        <w:t>«</w:t>
      </w:r>
      <w:r w:rsidR="008C45E0" w:rsidRPr="008C45E0">
        <w:rPr>
          <w:b/>
          <w:color w:val="C00000"/>
        </w:rPr>
        <w:t>Информация для аграриев: что делать, если застрахованные посевы пострадали от заморозков?</w:t>
      </w:r>
      <w:r w:rsidR="008C45E0">
        <w:rPr>
          <w:b/>
          <w:color w:val="C00000"/>
        </w:rPr>
        <w:t xml:space="preserve">»: </w:t>
      </w:r>
      <w:hyperlink r:id="rId182" w:history="1">
        <w:r w:rsidR="008C45E0" w:rsidRPr="0038418D">
          <w:rPr>
            <w:rStyle w:val="a3"/>
            <w:b/>
          </w:rPr>
          <w:t>https://www.naai.ru/press-tsentr/novosti_nsa/informatsiya_dlya_agrariev_chto_delat_esli_zastrakhovannye_posevy_postradali_ot_zamorozkov/</w:t>
        </w:r>
      </w:hyperlink>
    </w:p>
    <w:p w14:paraId="4EDE41EC" w14:textId="77777777" w:rsidR="008C45E0" w:rsidRPr="00612D21" w:rsidRDefault="008C45E0" w:rsidP="00612D21">
      <w:pPr>
        <w:rPr>
          <w:b/>
        </w:rPr>
      </w:pPr>
    </w:p>
    <w:sectPr w:rsidR="008C45E0" w:rsidRPr="00612D21" w:rsidSect="003E3CE3">
      <w:headerReference w:type="default" r:id="rId183"/>
      <w:footerReference w:type="default" r:id="rId184"/>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60E25" w14:textId="77777777" w:rsidR="00FC71A5" w:rsidRDefault="00FC71A5" w:rsidP="008E3AA9">
      <w:pPr>
        <w:spacing w:after="0" w:line="240" w:lineRule="auto"/>
      </w:pPr>
      <w:r>
        <w:separator/>
      </w:r>
    </w:p>
  </w:endnote>
  <w:endnote w:type="continuationSeparator" w:id="0">
    <w:p w14:paraId="431725A8" w14:textId="77777777" w:rsidR="00FC71A5" w:rsidRDefault="00FC71A5"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EndPr/>
    <w:sdtContent>
      <w:p w14:paraId="407CE2FB" w14:textId="3AD79233" w:rsidR="00B26CF8" w:rsidRDefault="00B26CF8">
        <w:pPr>
          <w:pStyle w:val="a8"/>
          <w:jc w:val="right"/>
        </w:pPr>
        <w:r>
          <w:fldChar w:fldCharType="begin"/>
        </w:r>
        <w:r>
          <w:instrText>PAGE   \* MERGEFORMAT</w:instrText>
        </w:r>
        <w:r>
          <w:fldChar w:fldCharType="separate"/>
        </w:r>
        <w:r w:rsidR="00841A01">
          <w:rPr>
            <w:noProof/>
          </w:rPr>
          <w:t>15</w:t>
        </w:r>
        <w:r>
          <w:fldChar w:fldCharType="end"/>
        </w:r>
      </w:p>
    </w:sdtContent>
  </w:sdt>
  <w:p w14:paraId="61829076" w14:textId="77777777" w:rsidR="00B26CF8" w:rsidRDefault="00B26C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E4754" w14:textId="77777777" w:rsidR="00FC71A5" w:rsidRDefault="00FC71A5" w:rsidP="008E3AA9">
      <w:pPr>
        <w:spacing w:after="0" w:line="240" w:lineRule="auto"/>
      </w:pPr>
      <w:r>
        <w:separator/>
      </w:r>
    </w:p>
  </w:footnote>
  <w:footnote w:type="continuationSeparator" w:id="0">
    <w:p w14:paraId="21D98138" w14:textId="77777777" w:rsidR="00FC71A5" w:rsidRDefault="00FC71A5"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48DFA443" w:rsidR="00B26CF8" w:rsidRDefault="00B26CF8"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на 12 июля</w:t>
    </w:r>
    <w:r w:rsidRPr="00D37E94">
      <w:rPr>
        <w:rFonts w:ascii="Times New Roman" w:hAnsi="Times New Roman" w:cs="Times New Roman"/>
        <w:b/>
        <w:color w:val="385623" w:themeColor="accent6" w:themeShade="80"/>
        <w:sz w:val="28"/>
        <w:szCs w:val="28"/>
      </w:rPr>
      <w:t xml:space="preserve"> 24 г</w:t>
    </w:r>
    <w:r>
      <w:rPr>
        <w:rFonts w:ascii="Times New Roman" w:hAnsi="Times New Roman" w:cs="Times New Roman"/>
        <w:b/>
        <w:color w:val="385623" w:themeColor="accent6" w:themeShade="80"/>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5C1012"/>
    <w:multiLevelType w:val="hybridMultilevel"/>
    <w:tmpl w:val="2FF06712"/>
    <w:lvl w:ilvl="0" w:tplc="9C90C3A2">
      <w:start w:val="1"/>
      <w:numFmt w:val="bullet"/>
      <w:lvlText w:val=""/>
      <w:lvlJc w:val="left"/>
      <w:pPr>
        <w:ind w:left="720" w:hanging="360"/>
      </w:pPr>
      <w:rPr>
        <w:rFonts w:ascii="Wingdings" w:hAnsi="Wingding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CA0C95"/>
    <w:multiLevelType w:val="hybridMultilevel"/>
    <w:tmpl w:val="6E74C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597F9C"/>
    <w:multiLevelType w:val="hybridMultilevel"/>
    <w:tmpl w:val="B10CA836"/>
    <w:lvl w:ilvl="0" w:tplc="FDDC8584">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B61E44"/>
    <w:multiLevelType w:val="hybridMultilevel"/>
    <w:tmpl w:val="3CEED552"/>
    <w:lvl w:ilvl="0" w:tplc="CE0C1998">
      <w:start w:val="1"/>
      <w:numFmt w:val="decimal"/>
      <w:lvlText w:val="%1."/>
      <w:lvlJc w:val="left"/>
      <w:pPr>
        <w:ind w:left="720" w:hanging="360"/>
      </w:pPr>
      <w:rPr>
        <w:rFonts w:asciiTheme="minorHAnsi" w:hAnsiTheme="minorHAnsi" w:cstheme="minorBid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212487"/>
    <w:multiLevelType w:val="hybridMultilevel"/>
    <w:tmpl w:val="02141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E7078D"/>
    <w:multiLevelType w:val="hybridMultilevel"/>
    <w:tmpl w:val="F88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8943D1"/>
    <w:multiLevelType w:val="hybridMultilevel"/>
    <w:tmpl w:val="F3500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977659"/>
    <w:multiLevelType w:val="hybridMultilevel"/>
    <w:tmpl w:val="30AEE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E74A33"/>
    <w:multiLevelType w:val="hybridMultilevel"/>
    <w:tmpl w:val="856E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E47DA1"/>
    <w:multiLevelType w:val="hybridMultilevel"/>
    <w:tmpl w:val="350A3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187874"/>
    <w:multiLevelType w:val="hybridMultilevel"/>
    <w:tmpl w:val="9CFE5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A26E4"/>
    <w:multiLevelType w:val="hybridMultilevel"/>
    <w:tmpl w:val="739EE6B2"/>
    <w:lvl w:ilvl="0" w:tplc="0F5211A6">
      <w:start w:val="1"/>
      <w:numFmt w:val="decimal"/>
      <w:lvlText w:val="%1."/>
      <w:lvlJc w:val="left"/>
      <w:pPr>
        <w:ind w:left="720" w:hanging="360"/>
      </w:pPr>
      <w:rPr>
        <w:rFonts w:hint="default"/>
        <w:color w:val="C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426DA9"/>
    <w:multiLevelType w:val="hybridMultilevel"/>
    <w:tmpl w:val="90B4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C57F22"/>
    <w:multiLevelType w:val="hybridMultilevel"/>
    <w:tmpl w:val="30F0D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F13CEC"/>
    <w:multiLevelType w:val="hybridMultilevel"/>
    <w:tmpl w:val="3AA053DE"/>
    <w:lvl w:ilvl="0" w:tplc="DC728D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0D559A"/>
    <w:multiLevelType w:val="hybridMultilevel"/>
    <w:tmpl w:val="7F069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455A02"/>
    <w:multiLevelType w:val="hybridMultilevel"/>
    <w:tmpl w:val="843ED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22713B"/>
    <w:multiLevelType w:val="hybridMultilevel"/>
    <w:tmpl w:val="80327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2352BC"/>
    <w:multiLevelType w:val="hybridMultilevel"/>
    <w:tmpl w:val="1EA4F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5E3424"/>
    <w:multiLevelType w:val="hybridMultilevel"/>
    <w:tmpl w:val="12AE2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FC295A"/>
    <w:multiLevelType w:val="hybridMultilevel"/>
    <w:tmpl w:val="5770D53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AC0C14"/>
    <w:multiLevelType w:val="hybridMultilevel"/>
    <w:tmpl w:val="21204ACC"/>
    <w:lvl w:ilvl="0" w:tplc="D050223C">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5950E3"/>
    <w:multiLevelType w:val="hybridMultilevel"/>
    <w:tmpl w:val="FFAE7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33"/>
  </w:num>
  <w:num w:numId="4">
    <w:abstractNumId w:val="9"/>
  </w:num>
  <w:num w:numId="5">
    <w:abstractNumId w:val="19"/>
  </w:num>
  <w:num w:numId="6">
    <w:abstractNumId w:val="10"/>
  </w:num>
  <w:num w:numId="7">
    <w:abstractNumId w:val="21"/>
  </w:num>
  <w:num w:numId="8">
    <w:abstractNumId w:val="20"/>
  </w:num>
  <w:num w:numId="9">
    <w:abstractNumId w:val="0"/>
  </w:num>
  <w:num w:numId="10">
    <w:abstractNumId w:val="2"/>
  </w:num>
  <w:num w:numId="11">
    <w:abstractNumId w:val="4"/>
  </w:num>
  <w:num w:numId="12">
    <w:abstractNumId w:val="14"/>
  </w:num>
  <w:num w:numId="13">
    <w:abstractNumId w:val="26"/>
  </w:num>
  <w:num w:numId="14">
    <w:abstractNumId w:val="11"/>
  </w:num>
  <w:num w:numId="15">
    <w:abstractNumId w:val="13"/>
  </w:num>
  <w:num w:numId="16">
    <w:abstractNumId w:val="28"/>
  </w:num>
  <w:num w:numId="17">
    <w:abstractNumId w:val="16"/>
  </w:num>
  <w:num w:numId="18">
    <w:abstractNumId w:val="23"/>
  </w:num>
  <w:num w:numId="19">
    <w:abstractNumId w:val="15"/>
  </w:num>
  <w:num w:numId="20">
    <w:abstractNumId w:val="25"/>
  </w:num>
  <w:num w:numId="21">
    <w:abstractNumId w:val="7"/>
  </w:num>
  <w:num w:numId="22">
    <w:abstractNumId w:val="17"/>
  </w:num>
  <w:num w:numId="23">
    <w:abstractNumId w:val="8"/>
  </w:num>
  <w:num w:numId="24">
    <w:abstractNumId w:val="22"/>
  </w:num>
  <w:num w:numId="25">
    <w:abstractNumId w:val="32"/>
  </w:num>
  <w:num w:numId="26">
    <w:abstractNumId w:val="6"/>
  </w:num>
  <w:num w:numId="27">
    <w:abstractNumId w:val="27"/>
  </w:num>
  <w:num w:numId="28">
    <w:abstractNumId w:val="18"/>
  </w:num>
  <w:num w:numId="29">
    <w:abstractNumId w:val="5"/>
  </w:num>
  <w:num w:numId="30">
    <w:abstractNumId w:val="1"/>
  </w:num>
  <w:num w:numId="31">
    <w:abstractNumId w:val="12"/>
  </w:num>
  <w:num w:numId="32">
    <w:abstractNumId w:val="24"/>
  </w:num>
  <w:num w:numId="33">
    <w:abstractNumId w:val="29"/>
  </w:num>
  <w:num w:numId="34">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0B6C"/>
    <w:rsid w:val="00001A06"/>
    <w:rsid w:val="00001E06"/>
    <w:rsid w:val="000020CC"/>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019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0A"/>
    <w:rsid w:val="00040288"/>
    <w:rsid w:val="0004061A"/>
    <w:rsid w:val="0004064E"/>
    <w:rsid w:val="000407CE"/>
    <w:rsid w:val="00040BFA"/>
    <w:rsid w:val="00040E1E"/>
    <w:rsid w:val="00041B4B"/>
    <w:rsid w:val="00042272"/>
    <w:rsid w:val="000425DC"/>
    <w:rsid w:val="000429F1"/>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B5B"/>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1E30"/>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3F0"/>
    <w:rsid w:val="0009159D"/>
    <w:rsid w:val="00091D50"/>
    <w:rsid w:val="0009233C"/>
    <w:rsid w:val="000928FC"/>
    <w:rsid w:val="00093E8B"/>
    <w:rsid w:val="00094597"/>
    <w:rsid w:val="000948A1"/>
    <w:rsid w:val="000948E8"/>
    <w:rsid w:val="0009490C"/>
    <w:rsid w:val="00094B35"/>
    <w:rsid w:val="00095265"/>
    <w:rsid w:val="00095364"/>
    <w:rsid w:val="00095ADD"/>
    <w:rsid w:val="000965CC"/>
    <w:rsid w:val="00096645"/>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263"/>
    <w:rsid w:val="000B75E5"/>
    <w:rsid w:val="000B7786"/>
    <w:rsid w:val="000B7923"/>
    <w:rsid w:val="000C058C"/>
    <w:rsid w:val="000C0A9F"/>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6CB9"/>
    <w:rsid w:val="000C7264"/>
    <w:rsid w:val="000C72FE"/>
    <w:rsid w:val="000C78C8"/>
    <w:rsid w:val="000C7B29"/>
    <w:rsid w:val="000C7B4B"/>
    <w:rsid w:val="000C7E13"/>
    <w:rsid w:val="000D00DE"/>
    <w:rsid w:val="000D02CC"/>
    <w:rsid w:val="000D0996"/>
    <w:rsid w:val="000D0B03"/>
    <w:rsid w:val="000D0EC4"/>
    <w:rsid w:val="000D10C5"/>
    <w:rsid w:val="000D16D4"/>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1C6"/>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1AAF"/>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6776"/>
    <w:rsid w:val="0011735B"/>
    <w:rsid w:val="00117A71"/>
    <w:rsid w:val="001209BD"/>
    <w:rsid w:val="00120B66"/>
    <w:rsid w:val="001210A4"/>
    <w:rsid w:val="00121E03"/>
    <w:rsid w:val="001220CB"/>
    <w:rsid w:val="00122454"/>
    <w:rsid w:val="00122BCE"/>
    <w:rsid w:val="001236CE"/>
    <w:rsid w:val="00124128"/>
    <w:rsid w:val="00124B91"/>
    <w:rsid w:val="00124C9E"/>
    <w:rsid w:val="00124E56"/>
    <w:rsid w:val="00125233"/>
    <w:rsid w:val="00125B42"/>
    <w:rsid w:val="001261DA"/>
    <w:rsid w:val="00126C1D"/>
    <w:rsid w:val="00126DA8"/>
    <w:rsid w:val="00127F68"/>
    <w:rsid w:val="00127FC6"/>
    <w:rsid w:val="0013063C"/>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184"/>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183"/>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246"/>
    <w:rsid w:val="00156674"/>
    <w:rsid w:val="00156C04"/>
    <w:rsid w:val="00156F08"/>
    <w:rsid w:val="00157919"/>
    <w:rsid w:val="00160670"/>
    <w:rsid w:val="0016099A"/>
    <w:rsid w:val="00160CF1"/>
    <w:rsid w:val="001613D9"/>
    <w:rsid w:val="00161429"/>
    <w:rsid w:val="001614EE"/>
    <w:rsid w:val="00161E69"/>
    <w:rsid w:val="00161F54"/>
    <w:rsid w:val="00162083"/>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491"/>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6EF5"/>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97A65"/>
    <w:rsid w:val="001A0056"/>
    <w:rsid w:val="001A0370"/>
    <w:rsid w:val="001A03A2"/>
    <w:rsid w:val="001A09A1"/>
    <w:rsid w:val="001A0CC7"/>
    <w:rsid w:val="001A0FE2"/>
    <w:rsid w:val="001A148A"/>
    <w:rsid w:val="001A2C90"/>
    <w:rsid w:val="001A39FD"/>
    <w:rsid w:val="001A3C79"/>
    <w:rsid w:val="001A4121"/>
    <w:rsid w:val="001A48B0"/>
    <w:rsid w:val="001A4B43"/>
    <w:rsid w:val="001A4B7B"/>
    <w:rsid w:val="001A54FC"/>
    <w:rsid w:val="001A5825"/>
    <w:rsid w:val="001A5846"/>
    <w:rsid w:val="001A635C"/>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3964"/>
    <w:rsid w:val="001C45CA"/>
    <w:rsid w:val="001C4B49"/>
    <w:rsid w:val="001C51DB"/>
    <w:rsid w:val="001C534B"/>
    <w:rsid w:val="001C55AB"/>
    <w:rsid w:val="001C561E"/>
    <w:rsid w:val="001C6413"/>
    <w:rsid w:val="001C6536"/>
    <w:rsid w:val="001C69B3"/>
    <w:rsid w:val="001C7592"/>
    <w:rsid w:val="001C78BB"/>
    <w:rsid w:val="001D09B7"/>
    <w:rsid w:val="001D1015"/>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490D"/>
    <w:rsid w:val="001E4DB9"/>
    <w:rsid w:val="001E5249"/>
    <w:rsid w:val="001E6596"/>
    <w:rsid w:val="001E68AE"/>
    <w:rsid w:val="001E6E77"/>
    <w:rsid w:val="001E7292"/>
    <w:rsid w:val="001E7488"/>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A90"/>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818"/>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20B"/>
    <w:rsid w:val="00223236"/>
    <w:rsid w:val="00223586"/>
    <w:rsid w:val="00223AC7"/>
    <w:rsid w:val="00223BF8"/>
    <w:rsid w:val="00223C4A"/>
    <w:rsid w:val="0022423C"/>
    <w:rsid w:val="002242F3"/>
    <w:rsid w:val="00224A0C"/>
    <w:rsid w:val="00224AB4"/>
    <w:rsid w:val="00224CB6"/>
    <w:rsid w:val="00224EF9"/>
    <w:rsid w:val="0022599C"/>
    <w:rsid w:val="00226600"/>
    <w:rsid w:val="002268B5"/>
    <w:rsid w:val="00226CC1"/>
    <w:rsid w:val="00226CE6"/>
    <w:rsid w:val="00226FC2"/>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216"/>
    <w:rsid w:val="00237312"/>
    <w:rsid w:val="00240CFC"/>
    <w:rsid w:val="00240F6C"/>
    <w:rsid w:val="0024111F"/>
    <w:rsid w:val="00241C99"/>
    <w:rsid w:val="002425FF"/>
    <w:rsid w:val="00242904"/>
    <w:rsid w:val="0024349D"/>
    <w:rsid w:val="002436AA"/>
    <w:rsid w:val="00243852"/>
    <w:rsid w:val="00243C5E"/>
    <w:rsid w:val="0024432B"/>
    <w:rsid w:val="00244B9A"/>
    <w:rsid w:val="00245241"/>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0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CE3"/>
    <w:rsid w:val="00280D7B"/>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AE8"/>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532"/>
    <w:rsid w:val="002B2B3F"/>
    <w:rsid w:val="002B2BC2"/>
    <w:rsid w:val="002B315E"/>
    <w:rsid w:val="002B3816"/>
    <w:rsid w:val="002B387B"/>
    <w:rsid w:val="002B3F54"/>
    <w:rsid w:val="002B4221"/>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54E"/>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93A"/>
    <w:rsid w:val="002D1F27"/>
    <w:rsid w:val="002D2D6C"/>
    <w:rsid w:val="002D3152"/>
    <w:rsid w:val="002D3407"/>
    <w:rsid w:val="002D38C4"/>
    <w:rsid w:val="002D4177"/>
    <w:rsid w:val="002D44A9"/>
    <w:rsid w:val="002D466C"/>
    <w:rsid w:val="002D4BA4"/>
    <w:rsid w:val="002D4C0B"/>
    <w:rsid w:val="002D4E97"/>
    <w:rsid w:val="002D4EF1"/>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396"/>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93"/>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4F75"/>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36A"/>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33B"/>
    <w:rsid w:val="0031543B"/>
    <w:rsid w:val="003154AB"/>
    <w:rsid w:val="003159B9"/>
    <w:rsid w:val="0031677C"/>
    <w:rsid w:val="00317201"/>
    <w:rsid w:val="00317264"/>
    <w:rsid w:val="00320661"/>
    <w:rsid w:val="00320823"/>
    <w:rsid w:val="00320D2F"/>
    <w:rsid w:val="00320E00"/>
    <w:rsid w:val="00320F1E"/>
    <w:rsid w:val="003218EB"/>
    <w:rsid w:val="00321905"/>
    <w:rsid w:val="00321E86"/>
    <w:rsid w:val="003222E7"/>
    <w:rsid w:val="003224BB"/>
    <w:rsid w:val="003246F1"/>
    <w:rsid w:val="00324D35"/>
    <w:rsid w:val="00324DC0"/>
    <w:rsid w:val="00325442"/>
    <w:rsid w:val="00325B9A"/>
    <w:rsid w:val="00325F03"/>
    <w:rsid w:val="00326310"/>
    <w:rsid w:val="003266BA"/>
    <w:rsid w:val="003266CC"/>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903"/>
    <w:rsid w:val="00337B9A"/>
    <w:rsid w:val="00337C18"/>
    <w:rsid w:val="00337E51"/>
    <w:rsid w:val="00340108"/>
    <w:rsid w:val="00340183"/>
    <w:rsid w:val="00340406"/>
    <w:rsid w:val="00340497"/>
    <w:rsid w:val="00340718"/>
    <w:rsid w:val="00340B0B"/>
    <w:rsid w:val="00340EEE"/>
    <w:rsid w:val="00340F41"/>
    <w:rsid w:val="00341403"/>
    <w:rsid w:val="00341BCA"/>
    <w:rsid w:val="00342993"/>
    <w:rsid w:val="00342AF0"/>
    <w:rsid w:val="00343798"/>
    <w:rsid w:val="00343930"/>
    <w:rsid w:val="00343EF5"/>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59A3"/>
    <w:rsid w:val="003668AD"/>
    <w:rsid w:val="00366E9C"/>
    <w:rsid w:val="003673C4"/>
    <w:rsid w:val="0036759B"/>
    <w:rsid w:val="00367738"/>
    <w:rsid w:val="003678F2"/>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2D1"/>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82D"/>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DB5"/>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573"/>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2720"/>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070"/>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58E7"/>
    <w:rsid w:val="004260B5"/>
    <w:rsid w:val="00426308"/>
    <w:rsid w:val="004263BF"/>
    <w:rsid w:val="00426946"/>
    <w:rsid w:val="0042733C"/>
    <w:rsid w:val="00431083"/>
    <w:rsid w:val="0043114C"/>
    <w:rsid w:val="0043154A"/>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678B"/>
    <w:rsid w:val="00437105"/>
    <w:rsid w:val="00437270"/>
    <w:rsid w:val="0043782C"/>
    <w:rsid w:val="004405E8"/>
    <w:rsid w:val="00440967"/>
    <w:rsid w:val="00440B45"/>
    <w:rsid w:val="00440C2E"/>
    <w:rsid w:val="004415FF"/>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DA4"/>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919"/>
    <w:rsid w:val="00460FA8"/>
    <w:rsid w:val="004614FD"/>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2A50"/>
    <w:rsid w:val="004838AE"/>
    <w:rsid w:val="00484651"/>
    <w:rsid w:val="00484732"/>
    <w:rsid w:val="00484932"/>
    <w:rsid w:val="004857F2"/>
    <w:rsid w:val="00485F0F"/>
    <w:rsid w:val="004861C4"/>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1E2"/>
    <w:rsid w:val="004A161B"/>
    <w:rsid w:val="004A211C"/>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2A4"/>
    <w:rsid w:val="004D5718"/>
    <w:rsid w:val="004D6323"/>
    <w:rsid w:val="004D7523"/>
    <w:rsid w:val="004E061A"/>
    <w:rsid w:val="004E0E3A"/>
    <w:rsid w:val="004E0F4B"/>
    <w:rsid w:val="004E1632"/>
    <w:rsid w:val="004E19D5"/>
    <w:rsid w:val="004E1EBE"/>
    <w:rsid w:val="004E1F80"/>
    <w:rsid w:val="004E2B82"/>
    <w:rsid w:val="004E2C5B"/>
    <w:rsid w:val="004E2EC5"/>
    <w:rsid w:val="004E372A"/>
    <w:rsid w:val="004E3CC1"/>
    <w:rsid w:val="004E3D06"/>
    <w:rsid w:val="004E3FA6"/>
    <w:rsid w:val="004E49AE"/>
    <w:rsid w:val="004E4B59"/>
    <w:rsid w:val="004E6398"/>
    <w:rsid w:val="004E6CB7"/>
    <w:rsid w:val="004E71FB"/>
    <w:rsid w:val="004E72BD"/>
    <w:rsid w:val="004E7426"/>
    <w:rsid w:val="004E7D08"/>
    <w:rsid w:val="004F001E"/>
    <w:rsid w:val="004F03A1"/>
    <w:rsid w:val="004F03CA"/>
    <w:rsid w:val="004F0AD8"/>
    <w:rsid w:val="004F0B6C"/>
    <w:rsid w:val="004F1143"/>
    <w:rsid w:val="004F1628"/>
    <w:rsid w:val="004F1BDA"/>
    <w:rsid w:val="004F1E96"/>
    <w:rsid w:val="004F2676"/>
    <w:rsid w:val="004F276C"/>
    <w:rsid w:val="004F27FA"/>
    <w:rsid w:val="004F34A4"/>
    <w:rsid w:val="004F371F"/>
    <w:rsid w:val="004F3ABA"/>
    <w:rsid w:val="004F3FF1"/>
    <w:rsid w:val="004F4401"/>
    <w:rsid w:val="004F4548"/>
    <w:rsid w:val="004F45DE"/>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42D"/>
    <w:rsid w:val="004F78F6"/>
    <w:rsid w:val="004F7AC2"/>
    <w:rsid w:val="00500749"/>
    <w:rsid w:val="00501FF1"/>
    <w:rsid w:val="00502295"/>
    <w:rsid w:val="00502A2D"/>
    <w:rsid w:val="00502C21"/>
    <w:rsid w:val="005030E9"/>
    <w:rsid w:val="005035BA"/>
    <w:rsid w:val="00503744"/>
    <w:rsid w:val="00503A70"/>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342"/>
    <w:rsid w:val="00526506"/>
    <w:rsid w:val="005266C5"/>
    <w:rsid w:val="00527077"/>
    <w:rsid w:val="0052758D"/>
    <w:rsid w:val="005276F8"/>
    <w:rsid w:val="00527947"/>
    <w:rsid w:val="00530AFA"/>
    <w:rsid w:val="0053214A"/>
    <w:rsid w:val="0053264F"/>
    <w:rsid w:val="00533188"/>
    <w:rsid w:val="00534052"/>
    <w:rsid w:val="0053466E"/>
    <w:rsid w:val="00534A55"/>
    <w:rsid w:val="00534AB7"/>
    <w:rsid w:val="005351B0"/>
    <w:rsid w:val="005354DE"/>
    <w:rsid w:val="0053586C"/>
    <w:rsid w:val="00536718"/>
    <w:rsid w:val="005367CA"/>
    <w:rsid w:val="00536F64"/>
    <w:rsid w:val="00537238"/>
    <w:rsid w:val="00537477"/>
    <w:rsid w:val="00537B35"/>
    <w:rsid w:val="00537B9C"/>
    <w:rsid w:val="0054007E"/>
    <w:rsid w:val="005403DE"/>
    <w:rsid w:val="005407B2"/>
    <w:rsid w:val="005407E5"/>
    <w:rsid w:val="00540D03"/>
    <w:rsid w:val="0054156A"/>
    <w:rsid w:val="00542390"/>
    <w:rsid w:val="005423B8"/>
    <w:rsid w:val="005429EC"/>
    <w:rsid w:val="00543ABF"/>
    <w:rsid w:val="00544117"/>
    <w:rsid w:val="005455F2"/>
    <w:rsid w:val="005458CC"/>
    <w:rsid w:val="0054593D"/>
    <w:rsid w:val="00546E18"/>
    <w:rsid w:val="00547479"/>
    <w:rsid w:val="005475A6"/>
    <w:rsid w:val="00547741"/>
    <w:rsid w:val="00547844"/>
    <w:rsid w:val="005478EA"/>
    <w:rsid w:val="005500AF"/>
    <w:rsid w:val="005503F6"/>
    <w:rsid w:val="00550498"/>
    <w:rsid w:val="005519D4"/>
    <w:rsid w:val="00551ACB"/>
    <w:rsid w:val="00551E7D"/>
    <w:rsid w:val="0055210F"/>
    <w:rsid w:val="0055249C"/>
    <w:rsid w:val="00552629"/>
    <w:rsid w:val="00552713"/>
    <w:rsid w:val="00552982"/>
    <w:rsid w:val="00554136"/>
    <w:rsid w:val="00555158"/>
    <w:rsid w:val="00555ECB"/>
    <w:rsid w:val="00556C05"/>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3FA4"/>
    <w:rsid w:val="0058437C"/>
    <w:rsid w:val="00584E11"/>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6A"/>
    <w:rsid w:val="005A08EE"/>
    <w:rsid w:val="005A0EA5"/>
    <w:rsid w:val="005A0F94"/>
    <w:rsid w:val="005A14BA"/>
    <w:rsid w:val="005A1A9D"/>
    <w:rsid w:val="005A1AA5"/>
    <w:rsid w:val="005A1CEC"/>
    <w:rsid w:val="005A2C3E"/>
    <w:rsid w:val="005A3951"/>
    <w:rsid w:val="005A3EF9"/>
    <w:rsid w:val="005A414A"/>
    <w:rsid w:val="005A469B"/>
    <w:rsid w:val="005A4D94"/>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8B"/>
    <w:rsid w:val="005B69A0"/>
    <w:rsid w:val="005B7BA9"/>
    <w:rsid w:val="005C0920"/>
    <w:rsid w:val="005C0FAF"/>
    <w:rsid w:val="005C1F91"/>
    <w:rsid w:val="005C2E3C"/>
    <w:rsid w:val="005C3169"/>
    <w:rsid w:val="005C37AA"/>
    <w:rsid w:val="005C383D"/>
    <w:rsid w:val="005C4068"/>
    <w:rsid w:val="005C40F2"/>
    <w:rsid w:val="005C4396"/>
    <w:rsid w:val="005C49B2"/>
    <w:rsid w:val="005C4EF1"/>
    <w:rsid w:val="005C606B"/>
    <w:rsid w:val="005C6949"/>
    <w:rsid w:val="005C6B29"/>
    <w:rsid w:val="005C6E28"/>
    <w:rsid w:val="005C78DC"/>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6F0A"/>
    <w:rsid w:val="005D766C"/>
    <w:rsid w:val="005E17BF"/>
    <w:rsid w:val="005E1B85"/>
    <w:rsid w:val="005E25F6"/>
    <w:rsid w:val="005E26ED"/>
    <w:rsid w:val="005E28DA"/>
    <w:rsid w:val="005E2926"/>
    <w:rsid w:val="005E4121"/>
    <w:rsid w:val="005E4F25"/>
    <w:rsid w:val="005E5585"/>
    <w:rsid w:val="005E692B"/>
    <w:rsid w:val="005E7164"/>
    <w:rsid w:val="005E7408"/>
    <w:rsid w:val="005E789D"/>
    <w:rsid w:val="005E7EB3"/>
    <w:rsid w:val="005E7ECB"/>
    <w:rsid w:val="005F01DE"/>
    <w:rsid w:val="005F0998"/>
    <w:rsid w:val="005F0BE7"/>
    <w:rsid w:val="005F0F72"/>
    <w:rsid w:val="005F1418"/>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0DBC"/>
    <w:rsid w:val="006011DE"/>
    <w:rsid w:val="00601204"/>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59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2D21"/>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56B"/>
    <w:rsid w:val="00622722"/>
    <w:rsid w:val="00622A7B"/>
    <w:rsid w:val="00622BDA"/>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286"/>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366"/>
    <w:rsid w:val="00645785"/>
    <w:rsid w:val="00646D36"/>
    <w:rsid w:val="00646E56"/>
    <w:rsid w:val="00647A7D"/>
    <w:rsid w:val="00647BEB"/>
    <w:rsid w:val="00647D23"/>
    <w:rsid w:val="006502CF"/>
    <w:rsid w:val="00650CFE"/>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6C8"/>
    <w:rsid w:val="00662B93"/>
    <w:rsid w:val="00662C6E"/>
    <w:rsid w:val="00662DCF"/>
    <w:rsid w:val="006632F5"/>
    <w:rsid w:val="0066355E"/>
    <w:rsid w:val="006637F0"/>
    <w:rsid w:val="00663AAD"/>
    <w:rsid w:val="006640F0"/>
    <w:rsid w:val="006640FB"/>
    <w:rsid w:val="00664119"/>
    <w:rsid w:val="00664163"/>
    <w:rsid w:val="006642DA"/>
    <w:rsid w:val="006646E5"/>
    <w:rsid w:val="00664AF9"/>
    <w:rsid w:val="00664B14"/>
    <w:rsid w:val="00664DE4"/>
    <w:rsid w:val="00665D58"/>
    <w:rsid w:val="00666C28"/>
    <w:rsid w:val="00666DB6"/>
    <w:rsid w:val="0066793A"/>
    <w:rsid w:val="006705E9"/>
    <w:rsid w:val="00670711"/>
    <w:rsid w:val="00670A8C"/>
    <w:rsid w:val="00670F91"/>
    <w:rsid w:val="00671681"/>
    <w:rsid w:val="00671A39"/>
    <w:rsid w:val="00671E1A"/>
    <w:rsid w:val="00671F47"/>
    <w:rsid w:val="00672216"/>
    <w:rsid w:val="006727F2"/>
    <w:rsid w:val="0067352F"/>
    <w:rsid w:val="00673A18"/>
    <w:rsid w:val="00673D8F"/>
    <w:rsid w:val="00673E62"/>
    <w:rsid w:val="0067441C"/>
    <w:rsid w:val="00674C37"/>
    <w:rsid w:val="00674DE0"/>
    <w:rsid w:val="006753A3"/>
    <w:rsid w:val="00675904"/>
    <w:rsid w:val="00675D27"/>
    <w:rsid w:val="006765EA"/>
    <w:rsid w:val="00676A3C"/>
    <w:rsid w:val="006770D4"/>
    <w:rsid w:val="00677287"/>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0C38"/>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D97"/>
    <w:rsid w:val="006A2E65"/>
    <w:rsid w:val="006A388E"/>
    <w:rsid w:val="006A3B23"/>
    <w:rsid w:val="006A4C23"/>
    <w:rsid w:val="006A4F42"/>
    <w:rsid w:val="006A5655"/>
    <w:rsid w:val="006A5BE6"/>
    <w:rsid w:val="006A6AE4"/>
    <w:rsid w:val="006A6F15"/>
    <w:rsid w:val="006A7145"/>
    <w:rsid w:val="006A7877"/>
    <w:rsid w:val="006A7C0B"/>
    <w:rsid w:val="006A7E81"/>
    <w:rsid w:val="006A7E8B"/>
    <w:rsid w:val="006B0196"/>
    <w:rsid w:val="006B01A7"/>
    <w:rsid w:val="006B051B"/>
    <w:rsid w:val="006B05A4"/>
    <w:rsid w:val="006B063D"/>
    <w:rsid w:val="006B0CFB"/>
    <w:rsid w:val="006B12BD"/>
    <w:rsid w:val="006B17E1"/>
    <w:rsid w:val="006B2A0C"/>
    <w:rsid w:val="006B2B09"/>
    <w:rsid w:val="006B2D31"/>
    <w:rsid w:val="006B3427"/>
    <w:rsid w:val="006B4101"/>
    <w:rsid w:val="006B465A"/>
    <w:rsid w:val="006B4763"/>
    <w:rsid w:val="006B497B"/>
    <w:rsid w:val="006B49AC"/>
    <w:rsid w:val="006B5036"/>
    <w:rsid w:val="006B5409"/>
    <w:rsid w:val="006B5F38"/>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4D8B"/>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36"/>
    <w:rsid w:val="006D36A7"/>
    <w:rsid w:val="006D3D90"/>
    <w:rsid w:val="006D48D2"/>
    <w:rsid w:val="006D491C"/>
    <w:rsid w:val="006D49DC"/>
    <w:rsid w:val="006D4B90"/>
    <w:rsid w:val="006D4BEC"/>
    <w:rsid w:val="006D4DCD"/>
    <w:rsid w:val="006D4E59"/>
    <w:rsid w:val="006D567A"/>
    <w:rsid w:val="006D5CDC"/>
    <w:rsid w:val="006D5D9F"/>
    <w:rsid w:val="006D5DEF"/>
    <w:rsid w:val="006D6A83"/>
    <w:rsid w:val="006D6AE6"/>
    <w:rsid w:val="006D6D1F"/>
    <w:rsid w:val="006D70B4"/>
    <w:rsid w:val="006D7A95"/>
    <w:rsid w:val="006E0396"/>
    <w:rsid w:val="006E0734"/>
    <w:rsid w:val="006E09F1"/>
    <w:rsid w:val="006E1034"/>
    <w:rsid w:val="006E16B9"/>
    <w:rsid w:val="006E1883"/>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44F"/>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9F"/>
    <w:rsid w:val="00734ADD"/>
    <w:rsid w:val="00735EB2"/>
    <w:rsid w:val="00736067"/>
    <w:rsid w:val="007362EB"/>
    <w:rsid w:val="00736AFF"/>
    <w:rsid w:val="00736C03"/>
    <w:rsid w:val="007377A7"/>
    <w:rsid w:val="00740168"/>
    <w:rsid w:val="00740AA5"/>
    <w:rsid w:val="007411F7"/>
    <w:rsid w:val="00741570"/>
    <w:rsid w:val="0074163B"/>
    <w:rsid w:val="00741C9E"/>
    <w:rsid w:val="00741CB0"/>
    <w:rsid w:val="00741EC2"/>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6DD8"/>
    <w:rsid w:val="00757388"/>
    <w:rsid w:val="00757DC6"/>
    <w:rsid w:val="00757ECF"/>
    <w:rsid w:val="00761BD0"/>
    <w:rsid w:val="00761CC3"/>
    <w:rsid w:val="0076201C"/>
    <w:rsid w:val="0076244F"/>
    <w:rsid w:val="00762CA1"/>
    <w:rsid w:val="0076313C"/>
    <w:rsid w:val="007636D1"/>
    <w:rsid w:val="00764031"/>
    <w:rsid w:val="00765A4C"/>
    <w:rsid w:val="00766AA9"/>
    <w:rsid w:val="0076705C"/>
    <w:rsid w:val="00767776"/>
    <w:rsid w:val="00770372"/>
    <w:rsid w:val="0077057E"/>
    <w:rsid w:val="00770B32"/>
    <w:rsid w:val="00770F5E"/>
    <w:rsid w:val="00771550"/>
    <w:rsid w:val="00771883"/>
    <w:rsid w:val="00771B72"/>
    <w:rsid w:val="00771FF5"/>
    <w:rsid w:val="007723A7"/>
    <w:rsid w:val="00772543"/>
    <w:rsid w:val="007728E1"/>
    <w:rsid w:val="00772D72"/>
    <w:rsid w:val="007733A7"/>
    <w:rsid w:val="0077355A"/>
    <w:rsid w:val="007735B7"/>
    <w:rsid w:val="00773A66"/>
    <w:rsid w:val="00773B17"/>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378E"/>
    <w:rsid w:val="0078544C"/>
    <w:rsid w:val="00785F56"/>
    <w:rsid w:val="00786A02"/>
    <w:rsid w:val="00786D3A"/>
    <w:rsid w:val="00786E45"/>
    <w:rsid w:val="0078747C"/>
    <w:rsid w:val="00790796"/>
    <w:rsid w:val="0079085B"/>
    <w:rsid w:val="00790ADF"/>
    <w:rsid w:val="0079127A"/>
    <w:rsid w:val="007920DC"/>
    <w:rsid w:val="007924A4"/>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6B8"/>
    <w:rsid w:val="007C7B50"/>
    <w:rsid w:val="007D007E"/>
    <w:rsid w:val="007D0316"/>
    <w:rsid w:val="007D0479"/>
    <w:rsid w:val="007D11B3"/>
    <w:rsid w:val="007D138D"/>
    <w:rsid w:val="007D18CF"/>
    <w:rsid w:val="007D194F"/>
    <w:rsid w:val="007D1958"/>
    <w:rsid w:val="007D25E0"/>
    <w:rsid w:val="007D2E9E"/>
    <w:rsid w:val="007D3183"/>
    <w:rsid w:val="007D335F"/>
    <w:rsid w:val="007D354F"/>
    <w:rsid w:val="007D37B1"/>
    <w:rsid w:val="007D4B30"/>
    <w:rsid w:val="007D4C38"/>
    <w:rsid w:val="007D4F9E"/>
    <w:rsid w:val="007D55A0"/>
    <w:rsid w:val="007D5EA4"/>
    <w:rsid w:val="007D645D"/>
    <w:rsid w:val="007D6EBA"/>
    <w:rsid w:val="007D6F5C"/>
    <w:rsid w:val="007D729A"/>
    <w:rsid w:val="007D7AAB"/>
    <w:rsid w:val="007D7C78"/>
    <w:rsid w:val="007D7DDF"/>
    <w:rsid w:val="007E0735"/>
    <w:rsid w:val="007E0B44"/>
    <w:rsid w:val="007E0D1F"/>
    <w:rsid w:val="007E1196"/>
    <w:rsid w:val="007E1895"/>
    <w:rsid w:val="007E1A1B"/>
    <w:rsid w:val="007E2AF2"/>
    <w:rsid w:val="007E2C8E"/>
    <w:rsid w:val="007E2CAA"/>
    <w:rsid w:val="007E3C8F"/>
    <w:rsid w:val="007E41B0"/>
    <w:rsid w:val="007E427D"/>
    <w:rsid w:val="007E431E"/>
    <w:rsid w:val="007E49BD"/>
    <w:rsid w:val="007E4D58"/>
    <w:rsid w:val="007E4E47"/>
    <w:rsid w:val="007E5BAE"/>
    <w:rsid w:val="007E635F"/>
    <w:rsid w:val="007E6A15"/>
    <w:rsid w:val="007E6F0E"/>
    <w:rsid w:val="007E71A6"/>
    <w:rsid w:val="007F017A"/>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6C7B"/>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5F6C"/>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112"/>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1A01"/>
    <w:rsid w:val="0084203D"/>
    <w:rsid w:val="008421D7"/>
    <w:rsid w:val="008423A5"/>
    <w:rsid w:val="0084255A"/>
    <w:rsid w:val="00842BCA"/>
    <w:rsid w:val="00842D0A"/>
    <w:rsid w:val="00843100"/>
    <w:rsid w:val="00843C72"/>
    <w:rsid w:val="00844194"/>
    <w:rsid w:val="0084439A"/>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C70"/>
    <w:rsid w:val="00854FBF"/>
    <w:rsid w:val="008557A8"/>
    <w:rsid w:val="0085613C"/>
    <w:rsid w:val="00856D8D"/>
    <w:rsid w:val="00856ECB"/>
    <w:rsid w:val="008570F2"/>
    <w:rsid w:val="0085758C"/>
    <w:rsid w:val="00857A5E"/>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6CEC"/>
    <w:rsid w:val="008771DE"/>
    <w:rsid w:val="008772A2"/>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3ACD"/>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7B2"/>
    <w:rsid w:val="008A28C4"/>
    <w:rsid w:val="008A2D87"/>
    <w:rsid w:val="008A2FB5"/>
    <w:rsid w:val="008A349F"/>
    <w:rsid w:val="008A366E"/>
    <w:rsid w:val="008A3B06"/>
    <w:rsid w:val="008A3E5E"/>
    <w:rsid w:val="008A4827"/>
    <w:rsid w:val="008A4F28"/>
    <w:rsid w:val="008A5247"/>
    <w:rsid w:val="008A524F"/>
    <w:rsid w:val="008A6C2D"/>
    <w:rsid w:val="008A704B"/>
    <w:rsid w:val="008A70C7"/>
    <w:rsid w:val="008A74FE"/>
    <w:rsid w:val="008A7B3D"/>
    <w:rsid w:val="008B030C"/>
    <w:rsid w:val="008B07BE"/>
    <w:rsid w:val="008B0AAB"/>
    <w:rsid w:val="008B1493"/>
    <w:rsid w:val="008B1EA2"/>
    <w:rsid w:val="008B24FE"/>
    <w:rsid w:val="008B2A0B"/>
    <w:rsid w:val="008B2B06"/>
    <w:rsid w:val="008B2C57"/>
    <w:rsid w:val="008B2E8D"/>
    <w:rsid w:val="008B3610"/>
    <w:rsid w:val="008B36E0"/>
    <w:rsid w:val="008B3811"/>
    <w:rsid w:val="008B3D65"/>
    <w:rsid w:val="008B3F36"/>
    <w:rsid w:val="008B40E0"/>
    <w:rsid w:val="008B4296"/>
    <w:rsid w:val="008B4F5F"/>
    <w:rsid w:val="008B57BA"/>
    <w:rsid w:val="008B5A7E"/>
    <w:rsid w:val="008B602D"/>
    <w:rsid w:val="008B677C"/>
    <w:rsid w:val="008B6A5B"/>
    <w:rsid w:val="008B765D"/>
    <w:rsid w:val="008B7C8F"/>
    <w:rsid w:val="008B7CD0"/>
    <w:rsid w:val="008B7E6A"/>
    <w:rsid w:val="008C06F4"/>
    <w:rsid w:val="008C0F13"/>
    <w:rsid w:val="008C0F4E"/>
    <w:rsid w:val="008C12D5"/>
    <w:rsid w:val="008C1589"/>
    <w:rsid w:val="008C15F0"/>
    <w:rsid w:val="008C17F7"/>
    <w:rsid w:val="008C18C1"/>
    <w:rsid w:val="008C1B33"/>
    <w:rsid w:val="008C1DBE"/>
    <w:rsid w:val="008C2609"/>
    <w:rsid w:val="008C319C"/>
    <w:rsid w:val="008C36DC"/>
    <w:rsid w:val="008C3ECB"/>
    <w:rsid w:val="008C3EE5"/>
    <w:rsid w:val="008C4315"/>
    <w:rsid w:val="008C45E0"/>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9F6"/>
    <w:rsid w:val="008D2BEA"/>
    <w:rsid w:val="008D2C21"/>
    <w:rsid w:val="008D3D4C"/>
    <w:rsid w:val="008D4BF4"/>
    <w:rsid w:val="008D5989"/>
    <w:rsid w:val="008D6F2F"/>
    <w:rsid w:val="008D77B7"/>
    <w:rsid w:val="008E0266"/>
    <w:rsid w:val="008E094A"/>
    <w:rsid w:val="008E1CB1"/>
    <w:rsid w:val="008E206F"/>
    <w:rsid w:val="008E235F"/>
    <w:rsid w:val="008E2382"/>
    <w:rsid w:val="008E2709"/>
    <w:rsid w:val="008E2B87"/>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ACC"/>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4A3"/>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2A5"/>
    <w:rsid w:val="00924499"/>
    <w:rsid w:val="009246E1"/>
    <w:rsid w:val="00925188"/>
    <w:rsid w:val="00925749"/>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1DDD"/>
    <w:rsid w:val="009425A2"/>
    <w:rsid w:val="00942AF9"/>
    <w:rsid w:val="009436C2"/>
    <w:rsid w:val="0094432A"/>
    <w:rsid w:val="0094446C"/>
    <w:rsid w:val="00945924"/>
    <w:rsid w:val="00945C0B"/>
    <w:rsid w:val="00945E66"/>
    <w:rsid w:val="00946408"/>
    <w:rsid w:val="0094765A"/>
    <w:rsid w:val="009476FB"/>
    <w:rsid w:val="00950038"/>
    <w:rsid w:val="00950558"/>
    <w:rsid w:val="009506F2"/>
    <w:rsid w:val="00950C3E"/>
    <w:rsid w:val="0095132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241C"/>
    <w:rsid w:val="0099293F"/>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C49"/>
    <w:rsid w:val="009967B6"/>
    <w:rsid w:val="009967DD"/>
    <w:rsid w:val="009969CB"/>
    <w:rsid w:val="0099725F"/>
    <w:rsid w:val="009978DF"/>
    <w:rsid w:val="00997985"/>
    <w:rsid w:val="009A005B"/>
    <w:rsid w:val="009A06FE"/>
    <w:rsid w:val="009A06FF"/>
    <w:rsid w:val="009A0CAA"/>
    <w:rsid w:val="009A0D20"/>
    <w:rsid w:val="009A14AA"/>
    <w:rsid w:val="009A158B"/>
    <w:rsid w:val="009A196A"/>
    <w:rsid w:val="009A2C48"/>
    <w:rsid w:val="009A3254"/>
    <w:rsid w:val="009A338B"/>
    <w:rsid w:val="009A361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30E"/>
    <w:rsid w:val="009B383D"/>
    <w:rsid w:val="009B3AEE"/>
    <w:rsid w:val="009B3CF6"/>
    <w:rsid w:val="009B4ACA"/>
    <w:rsid w:val="009B584D"/>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409"/>
    <w:rsid w:val="009D667D"/>
    <w:rsid w:val="009D685B"/>
    <w:rsid w:val="009D6A01"/>
    <w:rsid w:val="009D6DC0"/>
    <w:rsid w:val="009D6ED6"/>
    <w:rsid w:val="009D74E8"/>
    <w:rsid w:val="009E0012"/>
    <w:rsid w:val="009E0764"/>
    <w:rsid w:val="009E094D"/>
    <w:rsid w:val="009E119C"/>
    <w:rsid w:val="009E1912"/>
    <w:rsid w:val="009E19CA"/>
    <w:rsid w:val="009E1D0E"/>
    <w:rsid w:val="009E1DCC"/>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5FAC"/>
    <w:rsid w:val="009E684F"/>
    <w:rsid w:val="009E6F49"/>
    <w:rsid w:val="009E70DD"/>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6183"/>
    <w:rsid w:val="009F6460"/>
    <w:rsid w:val="009F78DF"/>
    <w:rsid w:val="009F7A5D"/>
    <w:rsid w:val="00A00A6C"/>
    <w:rsid w:val="00A00B3A"/>
    <w:rsid w:val="00A01573"/>
    <w:rsid w:val="00A0198F"/>
    <w:rsid w:val="00A0270B"/>
    <w:rsid w:val="00A02A32"/>
    <w:rsid w:val="00A02ADA"/>
    <w:rsid w:val="00A02FF6"/>
    <w:rsid w:val="00A032E3"/>
    <w:rsid w:val="00A03898"/>
    <w:rsid w:val="00A03A1D"/>
    <w:rsid w:val="00A04963"/>
    <w:rsid w:val="00A057F2"/>
    <w:rsid w:val="00A0627A"/>
    <w:rsid w:val="00A0635B"/>
    <w:rsid w:val="00A07222"/>
    <w:rsid w:val="00A0737A"/>
    <w:rsid w:val="00A07BAA"/>
    <w:rsid w:val="00A07E1D"/>
    <w:rsid w:val="00A1001B"/>
    <w:rsid w:val="00A10B68"/>
    <w:rsid w:val="00A10E28"/>
    <w:rsid w:val="00A10FD5"/>
    <w:rsid w:val="00A115B8"/>
    <w:rsid w:val="00A117F0"/>
    <w:rsid w:val="00A12230"/>
    <w:rsid w:val="00A12415"/>
    <w:rsid w:val="00A12529"/>
    <w:rsid w:val="00A125CC"/>
    <w:rsid w:val="00A12AB6"/>
    <w:rsid w:val="00A12B3F"/>
    <w:rsid w:val="00A13B5F"/>
    <w:rsid w:val="00A13B67"/>
    <w:rsid w:val="00A141BC"/>
    <w:rsid w:val="00A14888"/>
    <w:rsid w:val="00A152B1"/>
    <w:rsid w:val="00A15615"/>
    <w:rsid w:val="00A16366"/>
    <w:rsid w:val="00A163DB"/>
    <w:rsid w:val="00A16BD3"/>
    <w:rsid w:val="00A176A6"/>
    <w:rsid w:val="00A17C96"/>
    <w:rsid w:val="00A20152"/>
    <w:rsid w:val="00A204AA"/>
    <w:rsid w:val="00A209ED"/>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3F1"/>
    <w:rsid w:val="00A268F7"/>
    <w:rsid w:val="00A26930"/>
    <w:rsid w:val="00A30641"/>
    <w:rsid w:val="00A30681"/>
    <w:rsid w:val="00A31371"/>
    <w:rsid w:val="00A31507"/>
    <w:rsid w:val="00A316DE"/>
    <w:rsid w:val="00A31B05"/>
    <w:rsid w:val="00A32210"/>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287"/>
    <w:rsid w:val="00A52DE2"/>
    <w:rsid w:val="00A53DF8"/>
    <w:rsid w:val="00A54E49"/>
    <w:rsid w:val="00A55C05"/>
    <w:rsid w:val="00A56C1B"/>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1BA3"/>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3D1F"/>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D19"/>
    <w:rsid w:val="00AA1E80"/>
    <w:rsid w:val="00AA21D4"/>
    <w:rsid w:val="00AA23B7"/>
    <w:rsid w:val="00AA2489"/>
    <w:rsid w:val="00AA24DC"/>
    <w:rsid w:val="00AA33AD"/>
    <w:rsid w:val="00AA3E06"/>
    <w:rsid w:val="00AA3E6D"/>
    <w:rsid w:val="00AA41B4"/>
    <w:rsid w:val="00AA4943"/>
    <w:rsid w:val="00AA527B"/>
    <w:rsid w:val="00AA5422"/>
    <w:rsid w:val="00AA5E02"/>
    <w:rsid w:val="00AA603A"/>
    <w:rsid w:val="00AA692E"/>
    <w:rsid w:val="00AA75DB"/>
    <w:rsid w:val="00AA7F77"/>
    <w:rsid w:val="00AB0085"/>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DB2"/>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0B4D"/>
    <w:rsid w:val="00AE1462"/>
    <w:rsid w:val="00AE17AE"/>
    <w:rsid w:val="00AE18EA"/>
    <w:rsid w:val="00AE1B7A"/>
    <w:rsid w:val="00AE1D8E"/>
    <w:rsid w:val="00AE25D8"/>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AC2"/>
    <w:rsid w:val="00AE6BEE"/>
    <w:rsid w:val="00AE7185"/>
    <w:rsid w:val="00AE7B02"/>
    <w:rsid w:val="00AE7BCE"/>
    <w:rsid w:val="00AE7BE6"/>
    <w:rsid w:val="00AE7E32"/>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5EFD"/>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5447"/>
    <w:rsid w:val="00B06273"/>
    <w:rsid w:val="00B06CF2"/>
    <w:rsid w:val="00B06E58"/>
    <w:rsid w:val="00B06F19"/>
    <w:rsid w:val="00B1011B"/>
    <w:rsid w:val="00B107EA"/>
    <w:rsid w:val="00B10C66"/>
    <w:rsid w:val="00B11808"/>
    <w:rsid w:val="00B12369"/>
    <w:rsid w:val="00B12395"/>
    <w:rsid w:val="00B12603"/>
    <w:rsid w:val="00B1364B"/>
    <w:rsid w:val="00B147F6"/>
    <w:rsid w:val="00B1515C"/>
    <w:rsid w:val="00B151B6"/>
    <w:rsid w:val="00B15F4E"/>
    <w:rsid w:val="00B15FD8"/>
    <w:rsid w:val="00B16DE4"/>
    <w:rsid w:val="00B17565"/>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6CF8"/>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3E9"/>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129"/>
    <w:rsid w:val="00B523F5"/>
    <w:rsid w:val="00B533B4"/>
    <w:rsid w:val="00B533ED"/>
    <w:rsid w:val="00B54294"/>
    <w:rsid w:val="00B54466"/>
    <w:rsid w:val="00B549D1"/>
    <w:rsid w:val="00B54A92"/>
    <w:rsid w:val="00B55045"/>
    <w:rsid w:val="00B5570F"/>
    <w:rsid w:val="00B55B8C"/>
    <w:rsid w:val="00B56021"/>
    <w:rsid w:val="00B560DF"/>
    <w:rsid w:val="00B56331"/>
    <w:rsid w:val="00B5660A"/>
    <w:rsid w:val="00B56B34"/>
    <w:rsid w:val="00B571F8"/>
    <w:rsid w:val="00B57618"/>
    <w:rsid w:val="00B57A06"/>
    <w:rsid w:val="00B57BAC"/>
    <w:rsid w:val="00B60535"/>
    <w:rsid w:val="00B60568"/>
    <w:rsid w:val="00B6145C"/>
    <w:rsid w:val="00B61670"/>
    <w:rsid w:val="00B61D46"/>
    <w:rsid w:val="00B61E23"/>
    <w:rsid w:val="00B61ECE"/>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39"/>
    <w:rsid w:val="00B71A7B"/>
    <w:rsid w:val="00B71D46"/>
    <w:rsid w:val="00B71EE4"/>
    <w:rsid w:val="00B71FAA"/>
    <w:rsid w:val="00B72F81"/>
    <w:rsid w:val="00B74838"/>
    <w:rsid w:val="00B749F5"/>
    <w:rsid w:val="00B7504A"/>
    <w:rsid w:val="00B751DC"/>
    <w:rsid w:val="00B75309"/>
    <w:rsid w:val="00B753D2"/>
    <w:rsid w:val="00B76B5F"/>
    <w:rsid w:val="00B76D6A"/>
    <w:rsid w:val="00B7702F"/>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1ED"/>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46C"/>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9FE"/>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122"/>
    <w:rsid w:val="00BD34D2"/>
    <w:rsid w:val="00BD35CC"/>
    <w:rsid w:val="00BD3761"/>
    <w:rsid w:val="00BD3953"/>
    <w:rsid w:val="00BD3970"/>
    <w:rsid w:val="00BD3E8F"/>
    <w:rsid w:val="00BD43A0"/>
    <w:rsid w:val="00BD57AB"/>
    <w:rsid w:val="00BD589D"/>
    <w:rsid w:val="00BD6043"/>
    <w:rsid w:val="00BD62E5"/>
    <w:rsid w:val="00BD6B63"/>
    <w:rsid w:val="00BD6D48"/>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2F7"/>
    <w:rsid w:val="00BE6E6A"/>
    <w:rsid w:val="00BE75FE"/>
    <w:rsid w:val="00BE7909"/>
    <w:rsid w:val="00BE7A43"/>
    <w:rsid w:val="00BF0873"/>
    <w:rsid w:val="00BF0947"/>
    <w:rsid w:val="00BF0C59"/>
    <w:rsid w:val="00BF179B"/>
    <w:rsid w:val="00BF255B"/>
    <w:rsid w:val="00BF2AF4"/>
    <w:rsid w:val="00BF360F"/>
    <w:rsid w:val="00BF3888"/>
    <w:rsid w:val="00BF3968"/>
    <w:rsid w:val="00BF3983"/>
    <w:rsid w:val="00BF3C8D"/>
    <w:rsid w:val="00BF3EFC"/>
    <w:rsid w:val="00BF4185"/>
    <w:rsid w:val="00BF42FC"/>
    <w:rsid w:val="00BF44CA"/>
    <w:rsid w:val="00BF4507"/>
    <w:rsid w:val="00BF4770"/>
    <w:rsid w:val="00BF4A9D"/>
    <w:rsid w:val="00BF4B25"/>
    <w:rsid w:val="00BF4EB1"/>
    <w:rsid w:val="00BF52D3"/>
    <w:rsid w:val="00BF5A5D"/>
    <w:rsid w:val="00BF5E98"/>
    <w:rsid w:val="00BF65B7"/>
    <w:rsid w:val="00BF667D"/>
    <w:rsid w:val="00BF67FC"/>
    <w:rsid w:val="00BF69BB"/>
    <w:rsid w:val="00BF6EF2"/>
    <w:rsid w:val="00BF7333"/>
    <w:rsid w:val="00BF7A79"/>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DAC"/>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1A2"/>
    <w:rsid w:val="00C2457E"/>
    <w:rsid w:val="00C24CE6"/>
    <w:rsid w:val="00C25014"/>
    <w:rsid w:val="00C2527D"/>
    <w:rsid w:val="00C25583"/>
    <w:rsid w:val="00C26D9F"/>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204"/>
    <w:rsid w:val="00C42474"/>
    <w:rsid w:val="00C42653"/>
    <w:rsid w:val="00C429AC"/>
    <w:rsid w:val="00C44A16"/>
    <w:rsid w:val="00C45107"/>
    <w:rsid w:val="00C45C15"/>
    <w:rsid w:val="00C45DE2"/>
    <w:rsid w:val="00C46C1C"/>
    <w:rsid w:val="00C46F26"/>
    <w:rsid w:val="00C47150"/>
    <w:rsid w:val="00C471A5"/>
    <w:rsid w:val="00C47231"/>
    <w:rsid w:val="00C475BE"/>
    <w:rsid w:val="00C478D8"/>
    <w:rsid w:val="00C501A8"/>
    <w:rsid w:val="00C50301"/>
    <w:rsid w:val="00C504B7"/>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56"/>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B6F"/>
    <w:rsid w:val="00C80F1B"/>
    <w:rsid w:val="00C80F21"/>
    <w:rsid w:val="00C812E4"/>
    <w:rsid w:val="00C81708"/>
    <w:rsid w:val="00C831DF"/>
    <w:rsid w:val="00C8373E"/>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720"/>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0E56"/>
    <w:rsid w:val="00CD187F"/>
    <w:rsid w:val="00CD2181"/>
    <w:rsid w:val="00CD2427"/>
    <w:rsid w:val="00CD24FA"/>
    <w:rsid w:val="00CD2FC4"/>
    <w:rsid w:val="00CD42B6"/>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C1"/>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2A0A"/>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3799"/>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A"/>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1C5"/>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59A0"/>
    <w:rsid w:val="00E15D51"/>
    <w:rsid w:val="00E169EA"/>
    <w:rsid w:val="00E173F8"/>
    <w:rsid w:val="00E1750C"/>
    <w:rsid w:val="00E17D8C"/>
    <w:rsid w:val="00E2050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A1C"/>
    <w:rsid w:val="00E27BB6"/>
    <w:rsid w:val="00E27E23"/>
    <w:rsid w:val="00E300B5"/>
    <w:rsid w:val="00E3026B"/>
    <w:rsid w:val="00E3265D"/>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622"/>
    <w:rsid w:val="00E41705"/>
    <w:rsid w:val="00E41A75"/>
    <w:rsid w:val="00E420E0"/>
    <w:rsid w:val="00E42842"/>
    <w:rsid w:val="00E42DF0"/>
    <w:rsid w:val="00E432C8"/>
    <w:rsid w:val="00E43491"/>
    <w:rsid w:val="00E44177"/>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3B0"/>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54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048"/>
    <w:rsid w:val="00E87B16"/>
    <w:rsid w:val="00E87B9F"/>
    <w:rsid w:val="00E87C7B"/>
    <w:rsid w:val="00E87CA5"/>
    <w:rsid w:val="00E87E46"/>
    <w:rsid w:val="00E90379"/>
    <w:rsid w:val="00E904B5"/>
    <w:rsid w:val="00E90FDA"/>
    <w:rsid w:val="00E911EF"/>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4D68"/>
    <w:rsid w:val="00E950E1"/>
    <w:rsid w:val="00E9653E"/>
    <w:rsid w:val="00E96582"/>
    <w:rsid w:val="00E96791"/>
    <w:rsid w:val="00E968DC"/>
    <w:rsid w:val="00E9692E"/>
    <w:rsid w:val="00E96BB3"/>
    <w:rsid w:val="00E97D3E"/>
    <w:rsid w:val="00E97D61"/>
    <w:rsid w:val="00EA072B"/>
    <w:rsid w:val="00EA0F46"/>
    <w:rsid w:val="00EA1059"/>
    <w:rsid w:val="00EA15D0"/>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3C2"/>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6AB"/>
    <w:rsid w:val="00ED7C4E"/>
    <w:rsid w:val="00EE0159"/>
    <w:rsid w:val="00EE0172"/>
    <w:rsid w:val="00EE0538"/>
    <w:rsid w:val="00EE09A2"/>
    <w:rsid w:val="00EE0BE1"/>
    <w:rsid w:val="00EE12B1"/>
    <w:rsid w:val="00EE1448"/>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2908"/>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1F92"/>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BA6"/>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5AA"/>
    <w:rsid w:val="00F46977"/>
    <w:rsid w:val="00F46F34"/>
    <w:rsid w:val="00F46FED"/>
    <w:rsid w:val="00F47E6E"/>
    <w:rsid w:val="00F50CAA"/>
    <w:rsid w:val="00F517AB"/>
    <w:rsid w:val="00F51C7E"/>
    <w:rsid w:val="00F51D68"/>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D3B"/>
    <w:rsid w:val="00F55FBE"/>
    <w:rsid w:val="00F5677F"/>
    <w:rsid w:val="00F56CC7"/>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B00"/>
    <w:rsid w:val="00F74D40"/>
    <w:rsid w:val="00F74F57"/>
    <w:rsid w:val="00F7595E"/>
    <w:rsid w:val="00F75EA7"/>
    <w:rsid w:val="00F7618E"/>
    <w:rsid w:val="00F76539"/>
    <w:rsid w:val="00F7691F"/>
    <w:rsid w:val="00F76A23"/>
    <w:rsid w:val="00F76F42"/>
    <w:rsid w:val="00F77829"/>
    <w:rsid w:val="00F77BCB"/>
    <w:rsid w:val="00F8021C"/>
    <w:rsid w:val="00F806B1"/>
    <w:rsid w:val="00F80B37"/>
    <w:rsid w:val="00F80EF5"/>
    <w:rsid w:val="00F81633"/>
    <w:rsid w:val="00F817D0"/>
    <w:rsid w:val="00F81B83"/>
    <w:rsid w:val="00F821C5"/>
    <w:rsid w:val="00F825B9"/>
    <w:rsid w:val="00F82D8B"/>
    <w:rsid w:val="00F831C3"/>
    <w:rsid w:val="00F83210"/>
    <w:rsid w:val="00F8399D"/>
    <w:rsid w:val="00F847E7"/>
    <w:rsid w:val="00F8497F"/>
    <w:rsid w:val="00F85139"/>
    <w:rsid w:val="00F85AC4"/>
    <w:rsid w:val="00F86C35"/>
    <w:rsid w:val="00F87353"/>
    <w:rsid w:val="00F87A33"/>
    <w:rsid w:val="00F90E99"/>
    <w:rsid w:val="00F926AF"/>
    <w:rsid w:val="00F927A3"/>
    <w:rsid w:val="00F92CB1"/>
    <w:rsid w:val="00F931FF"/>
    <w:rsid w:val="00F94A5F"/>
    <w:rsid w:val="00F94F9C"/>
    <w:rsid w:val="00F95331"/>
    <w:rsid w:val="00F95B83"/>
    <w:rsid w:val="00F95E9E"/>
    <w:rsid w:val="00F965BB"/>
    <w:rsid w:val="00F96B11"/>
    <w:rsid w:val="00F974BB"/>
    <w:rsid w:val="00FA0E2E"/>
    <w:rsid w:val="00FA0E78"/>
    <w:rsid w:val="00FA1080"/>
    <w:rsid w:val="00FA1218"/>
    <w:rsid w:val="00FA1296"/>
    <w:rsid w:val="00FA136B"/>
    <w:rsid w:val="00FA1421"/>
    <w:rsid w:val="00FA239D"/>
    <w:rsid w:val="00FA2512"/>
    <w:rsid w:val="00FA2E22"/>
    <w:rsid w:val="00FA3B6A"/>
    <w:rsid w:val="00FA3BBA"/>
    <w:rsid w:val="00FA3BF1"/>
    <w:rsid w:val="00FA40E0"/>
    <w:rsid w:val="00FA453D"/>
    <w:rsid w:val="00FA4CFB"/>
    <w:rsid w:val="00FA5F7F"/>
    <w:rsid w:val="00FA62BE"/>
    <w:rsid w:val="00FA6BDB"/>
    <w:rsid w:val="00FA74AF"/>
    <w:rsid w:val="00FB0099"/>
    <w:rsid w:val="00FB04A8"/>
    <w:rsid w:val="00FB0A61"/>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DF2"/>
    <w:rsid w:val="00FC2FDE"/>
    <w:rsid w:val="00FC341B"/>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1A5"/>
    <w:rsid w:val="00FC7267"/>
    <w:rsid w:val="00FC7634"/>
    <w:rsid w:val="00FD0ED9"/>
    <w:rsid w:val="00FD1084"/>
    <w:rsid w:val="00FD1676"/>
    <w:rsid w:val="00FD16B6"/>
    <w:rsid w:val="00FD17C7"/>
    <w:rsid w:val="00FD1851"/>
    <w:rsid w:val="00FD1AC0"/>
    <w:rsid w:val="00FD1E0A"/>
    <w:rsid w:val="00FD1E69"/>
    <w:rsid w:val="00FD2A54"/>
    <w:rsid w:val="00FD33FB"/>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7E5"/>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00FF7EC4"/>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 w:type="paragraph" w:customStyle="1" w:styleId="text-plain-large">
    <w:name w:val="text-plain-large"/>
    <w:basedOn w:val="a"/>
    <w:rsid w:val="0006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subtitle">
    <w:name w:val="article__header__subtitle"/>
    <w:basedOn w:val="a0"/>
    <w:rsid w:val="002D4EF1"/>
  </w:style>
  <w:style w:type="character" w:customStyle="1" w:styleId="spelle">
    <w:name w:val="spelle"/>
    <w:basedOn w:val="a0"/>
    <w:rsid w:val="00B71A39"/>
  </w:style>
  <w:style w:type="character" w:customStyle="1" w:styleId="letteroslink2-und-hov3">
    <w:name w:val="letteros_link2-und-hov3"/>
    <w:basedOn w:val="a0"/>
    <w:rsid w:val="00EE1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2753947">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29965236">
      <w:bodyDiv w:val="1"/>
      <w:marLeft w:val="0"/>
      <w:marRight w:val="0"/>
      <w:marTop w:val="0"/>
      <w:marBottom w:val="0"/>
      <w:divBdr>
        <w:top w:val="none" w:sz="0" w:space="0" w:color="auto"/>
        <w:left w:val="none" w:sz="0" w:space="0" w:color="auto"/>
        <w:bottom w:val="none" w:sz="0" w:space="0" w:color="auto"/>
        <w:right w:val="none" w:sz="0" w:space="0" w:color="auto"/>
      </w:divBdr>
    </w:div>
    <w:div w:id="31080335">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464815">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802104">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99492189">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809179">
      <w:bodyDiv w:val="1"/>
      <w:marLeft w:val="0"/>
      <w:marRight w:val="0"/>
      <w:marTop w:val="0"/>
      <w:marBottom w:val="0"/>
      <w:divBdr>
        <w:top w:val="none" w:sz="0" w:space="0" w:color="auto"/>
        <w:left w:val="none" w:sz="0" w:space="0" w:color="auto"/>
        <w:bottom w:val="none" w:sz="0" w:space="0" w:color="auto"/>
        <w:right w:val="none" w:sz="0" w:space="0" w:color="auto"/>
      </w:divBdr>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4736290">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20343">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498489">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810740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199906282">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275811">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50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1168">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0800116">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685269">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2827714">
      <w:bodyDiv w:val="1"/>
      <w:marLeft w:val="0"/>
      <w:marRight w:val="0"/>
      <w:marTop w:val="0"/>
      <w:marBottom w:val="0"/>
      <w:divBdr>
        <w:top w:val="none" w:sz="0" w:space="0" w:color="auto"/>
        <w:left w:val="none" w:sz="0" w:space="0" w:color="auto"/>
        <w:bottom w:val="none" w:sz="0" w:space="0" w:color="auto"/>
        <w:right w:val="none" w:sz="0" w:space="0" w:color="auto"/>
      </w:divBdr>
      <w:divsChild>
        <w:div w:id="1067414024">
          <w:marLeft w:val="0"/>
          <w:marRight w:val="0"/>
          <w:marTop w:val="0"/>
          <w:marBottom w:val="0"/>
          <w:divBdr>
            <w:top w:val="none" w:sz="0" w:space="0" w:color="auto"/>
            <w:left w:val="none" w:sz="0" w:space="0" w:color="auto"/>
            <w:bottom w:val="none" w:sz="0" w:space="0" w:color="auto"/>
            <w:right w:val="none" w:sz="0" w:space="0" w:color="auto"/>
          </w:divBdr>
          <w:divsChild>
            <w:div w:id="10592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108842">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489528">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7081888">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506239">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325227">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387684">
      <w:bodyDiv w:val="1"/>
      <w:marLeft w:val="0"/>
      <w:marRight w:val="0"/>
      <w:marTop w:val="0"/>
      <w:marBottom w:val="0"/>
      <w:divBdr>
        <w:top w:val="none" w:sz="0" w:space="0" w:color="auto"/>
        <w:left w:val="none" w:sz="0" w:space="0" w:color="auto"/>
        <w:bottom w:val="none" w:sz="0" w:space="0" w:color="auto"/>
        <w:right w:val="none" w:sz="0" w:space="0" w:color="auto"/>
      </w:divBdr>
      <w:divsChild>
        <w:div w:id="872422960">
          <w:marLeft w:val="0"/>
          <w:marRight w:val="0"/>
          <w:marTop w:val="0"/>
          <w:marBottom w:val="0"/>
          <w:divBdr>
            <w:top w:val="none" w:sz="0" w:space="0" w:color="auto"/>
            <w:left w:val="none" w:sz="0" w:space="0" w:color="auto"/>
            <w:bottom w:val="none" w:sz="0" w:space="0" w:color="auto"/>
            <w:right w:val="single" w:sz="6" w:space="0" w:color="D2D4D6"/>
          </w:divBdr>
          <w:divsChild>
            <w:div w:id="1082069983">
              <w:marLeft w:val="0"/>
              <w:marRight w:val="0"/>
              <w:marTop w:val="0"/>
              <w:marBottom w:val="0"/>
              <w:divBdr>
                <w:top w:val="none" w:sz="0" w:space="0" w:color="auto"/>
                <w:left w:val="none" w:sz="0" w:space="0" w:color="auto"/>
                <w:bottom w:val="none" w:sz="0" w:space="0" w:color="auto"/>
                <w:right w:val="none" w:sz="0" w:space="0" w:color="auto"/>
              </w:divBdr>
            </w:div>
            <w:div w:id="13284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078736">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5635">
      <w:bodyDiv w:val="1"/>
      <w:marLeft w:val="0"/>
      <w:marRight w:val="0"/>
      <w:marTop w:val="0"/>
      <w:marBottom w:val="0"/>
      <w:divBdr>
        <w:top w:val="none" w:sz="0" w:space="0" w:color="auto"/>
        <w:left w:val="none" w:sz="0" w:space="0" w:color="auto"/>
        <w:bottom w:val="none" w:sz="0" w:space="0" w:color="auto"/>
        <w:right w:val="none" w:sz="0" w:space="0" w:color="auto"/>
      </w:divBdr>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4880191">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2940162">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48475">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0827368">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145088">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1575">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7302">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212">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673437">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0971525">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1813582">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3866">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034246">
      <w:bodyDiv w:val="1"/>
      <w:marLeft w:val="0"/>
      <w:marRight w:val="0"/>
      <w:marTop w:val="0"/>
      <w:marBottom w:val="0"/>
      <w:divBdr>
        <w:top w:val="none" w:sz="0" w:space="0" w:color="auto"/>
        <w:left w:val="none" w:sz="0" w:space="0" w:color="auto"/>
        <w:bottom w:val="none" w:sz="0" w:space="0" w:color="auto"/>
        <w:right w:val="none" w:sz="0" w:space="0" w:color="auto"/>
      </w:divBdr>
    </w:div>
    <w:div w:id="587422899">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39141">
      <w:bodyDiv w:val="1"/>
      <w:marLeft w:val="0"/>
      <w:marRight w:val="0"/>
      <w:marTop w:val="0"/>
      <w:marBottom w:val="0"/>
      <w:divBdr>
        <w:top w:val="none" w:sz="0" w:space="0" w:color="auto"/>
        <w:left w:val="none" w:sz="0" w:space="0" w:color="auto"/>
        <w:bottom w:val="none" w:sz="0" w:space="0" w:color="auto"/>
        <w:right w:val="none" w:sz="0" w:space="0" w:color="auto"/>
      </w:divBdr>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566409">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4729431">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17676">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4919208">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0738120">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4358851">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0841612">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219899">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425845">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2804268">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0902057">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281693">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0930338">
      <w:bodyDiv w:val="1"/>
      <w:marLeft w:val="0"/>
      <w:marRight w:val="0"/>
      <w:marTop w:val="0"/>
      <w:marBottom w:val="0"/>
      <w:divBdr>
        <w:top w:val="none" w:sz="0" w:space="0" w:color="auto"/>
        <w:left w:val="none" w:sz="0" w:space="0" w:color="auto"/>
        <w:bottom w:val="none" w:sz="0" w:space="0" w:color="auto"/>
        <w:right w:val="none" w:sz="0" w:space="0" w:color="auto"/>
      </w:divBdr>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5786346">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141541">
      <w:bodyDiv w:val="1"/>
      <w:marLeft w:val="0"/>
      <w:marRight w:val="0"/>
      <w:marTop w:val="0"/>
      <w:marBottom w:val="0"/>
      <w:divBdr>
        <w:top w:val="none" w:sz="0" w:space="0" w:color="auto"/>
        <w:left w:val="none" w:sz="0" w:space="0" w:color="auto"/>
        <w:bottom w:val="none" w:sz="0" w:space="0" w:color="auto"/>
        <w:right w:val="none" w:sz="0" w:space="0" w:color="auto"/>
      </w:divBdr>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489332">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718799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027270">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5948215">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021422">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4486622">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0412178">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032845">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005659">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131026">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021731">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497895">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316814">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059994">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3781056">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280046">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17475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999844229">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391361">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363143">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18579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083269">
      <w:bodyDiv w:val="1"/>
      <w:marLeft w:val="0"/>
      <w:marRight w:val="0"/>
      <w:marTop w:val="0"/>
      <w:marBottom w:val="0"/>
      <w:divBdr>
        <w:top w:val="none" w:sz="0" w:space="0" w:color="auto"/>
        <w:left w:val="none" w:sz="0" w:space="0" w:color="auto"/>
        <w:bottom w:val="none" w:sz="0" w:space="0" w:color="auto"/>
        <w:right w:val="none" w:sz="0" w:space="0" w:color="auto"/>
      </w:divBdr>
    </w:div>
    <w:div w:id="1071805016">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456401">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457884">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341883">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496335">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310339">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391374">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8786067">
      <w:bodyDiv w:val="1"/>
      <w:marLeft w:val="0"/>
      <w:marRight w:val="0"/>
      <w:marTop w:val="0"/>
      <w:marBottom w:val="0"/>
      <w:divBdr>
        <w:top w:val="none" w:sz="0" w:space="0" w:color="auto"/>
        <w:left w:val="none" w:sz="0" w:space="0" w:color="auto"/>
        <w:bottom w:val="none" w:sz="0" w:space="0" w:color="auto"/>
        <w:right w:val="none" w:sz="0" w:space="0" w:color="auto"/>
      </w:divBdr>
    </w:div>
    <w:div w:id="1148863082">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253699">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8538784">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087805">
      <w:bodyDiv w:val="1"/>
      <w:marLeft w:val="0"/>
      <w:marRight w:val="0"/>
      <w:marTop w:val="0"/>
      <w:marBottom w:val="0"/>
      <w:divBdr>
        <w:top w:val="none" w:sz="0" w:space="0" w:color="auto"/>
        <w:left w:val="none" w:sz="0" w:space="0" w:color="auto"/>
        <w:bottom w:val="none" w:sz="0" w:space="0" w:color="auto"/>
        <w:right w:val="none" w:sz="0" w:space="0" w:color="auto"/>
      </w:divBdr>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8638112">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650202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4246475">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3514459">
      <w:bodyDiv w:val="1"/>
      <w:marLeft w:val="0"/>
      <w:marRight w:val="0"/>
      <w:marTop w:val="0"/>
      <w:marBottom w:val="0"/>
      <w:divBdr>
        <w:top w:val="none" w:sz="0" w:space="0" w:color="auto"/>
        <w:left w:val="none" w:sz="0" w:space="0" w:color="auto"/>
        <w:bottom w:val="none" w:sz="0" w:space="0" w:color="auto"/>
        <w:right w:val="none" w:sz="0" w:space="0" w:color="auto"/>
      </w:divBdr>
      <w:divsChild>
        <w:div w:id="1886409444">
          <w:marLeft w:val="0"/>
          <w:marRight w:val="0"/>
          <w:marTop w:val="360"/>
          <w:marBottom w:val="0"/>
          <w:divBdr>
            <w:top w:val="none" w:sz="0" w:space="0" w:color="auto"/>
            <w:left w:val="none" w:sz="0" w:space="0" w:color="auto"/>
            <w:bottom w:val="none" w:sz="0" w:space="0" w:color="auto"/>
            <w:right w:val="none" w:sz="0" w:space="0" w:color="auto"/>
          </w:divBdr>
        </w:div>
        <w:div w:id="372774599">
          <w:marLeft w:val="0"/>
          <w:marRight w:val="0"/>
          <w:marTop w:val="150"/>
          <w:marBottom w:val="0"/>
          <w:divBdr>
            <w:top w:val="none" w:sz="0" w:space="0" w:color="auto"/>
            <w:left w:val="none" w:sz="0" w:space="0" w:color="auto"/>
            <w:bottom w:val="none" w:sz="0" w:space="0" w:color="auto"/>
            <w:right w:val="none" w:sz="0" w:space="0" w:color="auto"/>
          </w:divBdr>
        </w:div>
      </w:divsChild>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562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701101">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6765603">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649661">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673604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2534247">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130436">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110635">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006567">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0833989">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4913441">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725115">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379065">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532653">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431858">
      <w:bodyDiv w:val="1"/>
      <w:marLeft w:val="0"/>
      <w:marRight w:val="0"/>
      <w:marTop w:val="0"/>
      <w:marBottom w:val="0"/>
      <w:divBdr>
        <w:top w:val="none" w:sz="0" w:space="0" w:color="auto"/>
        <w:left w:val="none" w:sz="0" w:space="0" w:color="auto"/>
        <w:bottom w:val="none" w:sz="0" w:space="0" w:color="auto"/>
        <w:right w:val="none" w:sz="0" w:space="0" w:color="auto"/>
      </w:divBdr>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716260">
      <w:bodyDiv w:val="1"/>
      <w:marLeft w:val="0"/>
      <w:marRight w:val="0"/>
      <w:marTop w:val="0"/>
      <w:marBottom w:val="0"/>
      <w:divBdr>
        <w:top w:val="none" w:sz="0" w:space="0" w:color="auto"/>
        <w:left w:val="none" w:sz="0" w:space="0" w:color="auto"/>
        <w:bottom w:val="none" w:sz="0" w:space="0" w:color="auto"/>
        <w:right w:val="none" w:sz="0" w:space="0" w:color="auto"/>
      </w:divBdr>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2723">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3834077">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2710791">
      <w:bodyDiv w:val="1"/>
      <w:marLeft w:val="0"/>
      <w:marRight w:val="0"/>
      <w:marTop w:val="0"/>
      <w:marBottom w:val="0"/>
      <w:divBdr>
        <w:top w:val="none" w:sz="0" w:space="0" w:color="auto"/>
        <w:left w:val="none" w:sz="0" w:space="0" w:color="auto"/>
        <w:bottom w:val="none" w:sz="0" w:space="0" w:color="auto"/>
        <w:right w:val="none" w:sz="0" w:space="0" w:color="auto"/>
      </w:divBdr>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3977029">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001684">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8507496">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4602881">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302356">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4196395">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575920">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415674">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697423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144638">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35332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1660818">
      <w:bodyDiv w:val="1"/>
      <w:marLeft w:val="0"/>
      <w:marRight w:val="0"/>
      <w:marTop w:val="0"/>
      <w:marBottom w:val="0"/>
      <w:divBdr>
        <w:top w:val="none" w:sz="0" w:space="0" w:color="auto"/>
        <w:left w:val="none" w:sz="0" w:space="0" w:color="auto"/>
        <w:bottom w:val="none" w:sz="0" w:space="0" w:color="auto"/>
        <w:right w:val="none" w:sz="0" w:space="0" w:color="auto"/>
      </w:divBdr>
      <w:divsChild>
        <w:div w:id="264771010">
          <w:marLeft w:val="0"/>
          <w:marRight w:val="360"/>
          <w:marTop w:val="0"/>
          <w:marBottom w:val="0"/>
          <w:divBdr>
            <w:top w:val="single" w:sz="6" w:space="1" w:color="FFFFFF"/>
            <w:left w:val="single" w:sz="6" w:space="6" w:color="FFFFFF"/>
            <w:bottom w:val="single" w:sz="6" w:space="1" w:color="FFFFFF"/>
            <w:right w:val="single" w:sz="6" w:space="6" w:color="FFFFFF"/>
          </w:divBdr>
          <w:divsChild>
            <w:div w:id="105538981">
              <w:marLeft w:val="0"/>
              <w:marRight w:val="0"/>
              <w:marTop w:val="0"/>
              <w:marBottom w:val="0"/>
              <w:divBdr>
                <w:top w:val="none" w:sz="0" w:space="0" w:color="auto"/>
                <w:left w:val="none" w:sz="0" w:space="0" w:color="auto"/>
                <w:bottom w:val="none" w:sz="0" w:space="0" w:color="auto"/>
                <w:right w:val="none" w:sz="0" w:space="0" w:color="auto"/>
              </w:divBdr>
            </w:div>
          </w:divsChild>
        </w:div>
        <w:div w:id="1995911781">
          <w:marLeft w:val="0"/>
          <w:marRight w:val="0"/>
          <w:marTop w:val="0"/>
          <w:marBottom w:val="0"/>
          <w:divBdr>
            <w:top w:val="none" w:sz="0" w:space="0" w:color="auto"/>
            <w:left w:val="none" w:sz="0" w:space="0" w:color="auto"/>
            <w:bottom w:val="none" w:sz="0" w:space="0" w:color="auto"/>
            <w:right w:val="none" w:sz="0" w:space="0" w:color="auto"/>
          </w:divBdr>
          <w:divsChild>
            <w:div w:id="893660650">
              <w:marLeft w:val="0"/>
              <w:marRight w:val="0"/>
              <w:marTop w:val="0"/>
              <w:marBottom w:val="0"/>
              <w:divBdr>
                <w:top w:val="none" w:sz="0" w:space="0" w:color="auto"/>
                <w:left w:val="none" w:sz="0" w:space="0" w:color="auto"/>
                <w:bottom w:val="none" w:sz="0" w:space="0" w:color="auto"/>
                <w:right w:val="none" w:sz="0" w:space="0" w:color="auto"/>
              </w:divBdr>
            </w:div>
          </w:divsChild>
        </w:div>
        <w:div w:id="1638684447">
          <w:marLeft w:val="0"/>
          <w:marRight w:val="0"/>
          <w:marTop w:val="360"/>
          <w:marBottom w:val="0"/>
          <w:divBdr>
            <w:top w:val="none" w:sz="0" w:space="0" w:color="auto"/>
            <w:left w:val="none" w:sz="0" w:space="0" w:color="auto"/>
            <w:bottom w:val="none" w:sz="0" w:space="0" w:color="auto"/>
            <w:right w:val="none" w:sz="0" w:space="0" w:color="auto"/>
          </w:divBdr>
        </w:div>
      </w:divsChild>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115108">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392467">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08625">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595242">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104772">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274442">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231050">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4882382">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376040">
      <w:bodyDiv w:val="1"/>
      <w:marLeft w:val="0"/>
      <w:marRight w:val="0"/>
      <w:marTop w:val="0"/>
      <w:marBottom w:val="0"/>
      <w:divBdr>
        <w:top w:val="none" w:sz="0" w:space="0" w:color="auto"/>
        <w:left w:val="none" w:sz="0" w:space="0" w:color="auto"/>
        <w:bottom w:val="none" w:sz="0" w:space="0" w:color="auto"/>
        <w:right w:val="none" w:sz="0" w:space="0" w:color="auto"/>
      </w:divBdr>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1824140">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326493">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305146">
      <w:bodyDiv w:val="1"/>
      <w:marLeft w:val="0"/>
      <w:marRight w:val="0"/>
      <w:marTop w:val="0"/>
      <w:marBottom w:val="0"/>
      <w:divBdr>
        <w:top w:val="none" w:sz="0" w:space="0" w:color="auto"/>
        <w:left w:val="none" w:sz="0" w:space="0" w:color="auto"/>
        <w:bottom w:val="none" w:sz="0" w:space="0" w:color="auto"/>
        <w:right w:val="none" w:sz="0" w:space="0" w:color="auto"/>
      </w:divBdr>
    </w:div>
    <w:div w:id="1892643547">
      <w:bodyDiv w:val="1"/>
      <w:marLeft w:val="0"/>
      <w:marRight w:val="0"/>
      <w:marTop w:val="0"/>
      <w:marBottom w:val="0"/>
      <w:divBdr>
        <w:top w:val="none" w:sz="0" w:space="0" w:color="auto"/>
        <w:left w:val="none" w:sz="0" w:space="0" w:color="auto"/>
        <w:bottom w:val="none" w:sz="0" w:space="0" w:color="auto"/>
        <w:right w:val="none" w:sz="0" w:space="0" w:color="auto"/>
      </w:divBdr>
      <w:divsChild>
        <w:div w:id="1816337830">
          <w:marLeft w:val="0"/>
          <w:marRight w:val="0"/>
          <w:marTop w:val="0"/>
          <w:marBottom w:val="0"/>
          <w:divBdr>
            <w:top w:val="none" w:sz="0" w:space="0" w:color="auto"/>
            <w:left w:val="none" w:sz="0" w:space="0" w:color="auto"/>
            <w:bottom w:val="none" w:sz="0" w:space="0" w:color="auto"/>
            <w:right w:val="none" w:sz="0" w:space="0" w:color="auto"/>
          </w:divBdr>
          <w:divsChild>
            <w:div w:id="20757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536218">
      <w:bodyDiv w:val="1"/>
      <w:marLeft w:val="0"/>
      <w:marRight w:val="0"/>
      <w:marTop w:val="0"/>
      <w:marBottom w:val="0"/>
      <w:divBdr>
        <w:top w:val="none" w:sz="0" w:space="0" w:color="auto"/>
        <w:left w:val="none" w:sz="0" w:space="0" w:color="auto"/>
        <w:bottom w:val="none" w:sz="0" w:space="0" w:color="auto"/>
        <w:right w:val="none" w:sz="0" w:space="0" w:color="auto"/>
      </w:divBdr>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0287577">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311399">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330023">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795906">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6110965">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524036">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7953762">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157481">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8994819">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299203">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30374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268962">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89955508">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8887845">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2428007">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nki.ru/investment/" TargetMode="External"/><Relationship Id="rId21" Type="http://schemas.openxmlformats.org/officeDocument/2006/relationships/hyperlink" Target="https://t.me/aboutschools/4252" TargetMode="External"/><Relationship Id="rId42" Type="http://schemas.openxmlformats.org/officeDocument/2006/relationships/hyperlink" Target="https://t.me/uchebnik_holmi/1355" TargetMode="External"/><Relationship Id="rId63" Type="http://schemas.openxmlformats.org/officeDocument/2006/relationships/hyperlink" Target="https://t.me/dnevnikyurist/1497" TargetMode="External"/><Relationship Id="rId84" Type="http://schemas.openxmlformats.org/officeDocument/2006/relationships/hyperlink" Target="https://t.me/Persdata/7790" TargetMode="External"/><Relationship Id="rId138" Type="http://schemas.openxmlformats.org/officeDocument/2006/relationships/hyperlink" Target="https://t.me/cyberpolice_rus/1660" TargetMode="External"/><Relationship Id="rId159" Type="http://schemas.openxmlformats.org/officeDocument/2006/relationships/hyperlink" Target="https://t.me/centralbank_russia/1863" TargetMode="External"/><Relationship Id="rId170" Type="http://schemas.openxmlformats.org/officeDocument/2006/relationships/hyperlink" Target="https://journal.tinkoff.ru/ask-mortgage-issues/" TargetMode="External"/><Relationship Id="rId107" Type="http://schemas.openxmlformats.org/officeDocument/2006/relationships/hyperlink" Target="https://t.me/centralbank_russia/1865" TargetMode="External"/><Relationship Id="rId11" Type="http://schemas.openxmlformats.org/officeDocument/2006/relationships/hyperlink" Target="https://t.me/alexei_savvateev/883" TargetMode="External"/><Relationship Id="rId32" Type="http://schemas.openxmlformats.org/officeDocument/2006/relationships/hyperlink" Target="https://t.me/aboutschools/4251" TargetMode="External"/><Relationship Id="rId53" Type="http://schemas.openxmlformats.org/officeDocument/2006/relationships/hyperlink" Target="https://t.me/rbc_news/98558" TargetMode="External"/><Relationship Id="rId74" Type="http://schemas.openxmlformats.org/officeDocument/2006/relationships/hyperlink" Target="https://www.banki.ru/news/daytheme/?id=10973599" TargetMode="External"/><Relationship Id="rId128" Type="http://schemas.openxmlformats.org/officeDocument/2006/relationships/hyperlink" Target="https://t.me/robocounsel/749" TargetMode="External"/><Relationship Id="rId149" Type="http://schemas.openxmlformats.org/officeDocument/2006/relationships/hyperlink" Target="https://t.me/rspectr/8205" TargetMode="External"/><Relationship Id="rId5" Type="http://schemas.openxmlformats.org/officeDocument/2006/relationships/numbering" Target="numbering.xml"/><Relationship Id="rId95" Type="http://schemas.openxmlformats.org/officeDocument/2006/relationships/hyperlink" Target="https://guru.nes.ru/begushhaya-po-volnam-ekonomika.html" TargetMode="External"/><Relationship Id="rId160" Type="http://schemas.openxmlformats.org/officeDocument/2006/relationships/hyperlink" Target="https://www.rbc.ru/finances/01/07/2024/667ec1949a79477e726b2489?from=newsfeed" TargetMode="External"/><Relationship Id="rId181" Type="http://schemas.openxmlformats.org/officeDocument/2006/relationships/hyperlink" Target="https://t.me/fincult_info/1896" TargetMode="External"/><Relationship Id="rId22" Type="http://schemas.openxmlformats.org/officeDocument/2006/relationships/hyperlink" Target="http://www.kremlin.ru/events/president/news/74277" TargetMode="External"/><Relationship Id="rId43" Type="http://schemas.openxmlformats.org/officeDocument/2006/relationships/hyperlink" Target="https://t.me/rspectr/8170" TargetMode="External"/><Relationship Id="rId64" Type="http://schemas.openxmlformats.org/officeDocument/2006/relationships/hyperlink" Target="https://t.me/dnevnikyurist/1479" TargetMode="External"/><Relationship Id="rId118" Type="http://schemas.openxmlformats.org/officeDocument/2006/relationships/hyperlink" Target="https://www.banki.ru/news/daytheme/?id=11004375" TargetMode="External"/><Relationship Id="rId139" Type="http://schemas.openxmlformats.org/officeDocument/2006/relationships/hyperlink" Target="https://t.me/Persdata/7771" TargetMode="External"/><Relationship Id="rId85" Type="http://schemas.openxmlformats.org/officeDocument/2006/relationships/hyperlink" Target="https://t.me/obyasnayemrf/16651" TargetMode="External"/><Relationship Id="rId150" Type="http://schemas.openxmlformats.org/officeDocument/2006/relationships/hyperlink" Target="https://t.me/rspectr/8204" TargetMode="External"/><Relationship Id="rId171" Type="http://schemas.openxmlformats.org/officeDocument/2006/relationships/hyperlink" Target="https://www.banki.ru/news/daytheme/?id=11004338" TargetMode="External"/><Relationship Id="rId12" Type="http://schemas.openxmlformats.org/officeDocument/2006/relationships/hyperlink" Target="https://t.me/uchebnik_holmi/1354" TargetMode="External"/><Relationship Id="rId33" Type="http://schemas.openxmlformats.org/officeDocument/2006/relationships/hyperlink" Target="https://t.me/rspectr/8140" TargetMode="External"/><Relationship Id="rId108" Type="http://schemas.openxmlformats.org/officeDocument/2006/relationships/image" Target="media/image3.png"/><Relationship Id="rId129" Type="http://schemas.openxmlformats.org/officeDocument/2006/relationships/hyperlink" Target="https://t.me/rspectr/8122" TargetMode="External"/><Relationship Id="rId54" Type="http://schemas.openxmlformats.org/officeDocument/2006/relationships/hyperlink" Target="https://www.banki.ru/news/daytheme/?id=11004246" TargetMode="External"/><Relationship Id="rId75" Type="http://schemas.openxmlformats.org/officeDocument/2006/relationships/hyperlink" Target="https://t.me/dnevnikyurist/1525" TargetMode="External"/><Relationship Id="rId96" Type="http://schemas.openxmlformats.org/officeDocument/2006/relationships/hyperlink" Target="https://guru.nes.ru/kak-nauchitsya-sravnivat-ekonomiki-2.html" TargetMode="External"/><Relationship Id="rId140" Type="http://schemas.openxmlformats.org/officeDocument/2006/relationships/hyperlink" Target="https://t.me/rspectr/8127" TargetMode="External"/><Relationship Id="rId161" Type="http://schemas.openxmlformats.org/officeDocument/2006/relationships/hyperlink" Target="https://t.me/rbc_news/98271" TargetMode="External"/><Relationship Id="rId182" Type="http://schemas.openxmlformats.org/officeDocument/2006/relationships/hyperlink" Target="https://www.naai.ru/press-tsentr/novosti_nsa/informatsiya_dlya_agrariev_chto_delat_esli_zastrakhovannye_posevy_postradali_ot_zamorozkov/" TargetMode="External"/><Relationship Id="rId6" Type="http://schemas.openxmlformats.org/officeDocument/2006/relationships/styles" Target="styles.xml"/><Relationship Id="rId23" Type="http://schemas.openxmlformats.org/officeDocument/2006/relationships/hyperlink" Target="https://t.me/alexei_savvateev/854" TargetMode="External"/><Relationship Id="rId119" Type="http://schemas.openxmlformats.org/officeDocument/2006/relationships/hyperlink" Target="https://guru.nes.ru/kak-psixologiya-vliyaet-na-ryinki.html" TargetMode="External"/><Relationship Id="rId44" Type="http://schemas.openxmlformats.org/officeDocument/2006/relationships/hyperlink" Target="https://t.me/World_Sanctions/29040" TargetMode="External"/><Relationship Id="rId65" Type="http://schemas.openxmlformats.org/officeDocument/2006/relationships/hyperlink" Target="https://t.me/dnevnikyurist/1487" TargetMode="External"/><Relationship Id="rId86" Type="http://schemas.openxmlformats.org/officeDocument/2006/relationships/hyperlink" Target="https://news.mail.ru/incident/61758266/" TargetMode="External"/><Relationship Id="rId130" Type="http://schemas.openxmlformats.org/officeDocument/2006/relationships/hyperlink" Target="https://t.me/Persdata/7782" TargetMode="External"/><Relationship Id="rId151" Type="http://schemas.openxmlformats.org/officeDocument/2006/relationships/hyperlink" Target="https://t.me/dnevnikyurist/1448" TargetMode="External"/><Relationship Id="rId172" Type="http://schemas.openxmlformats.org/officeDocument/2006/relationships/hyperlink" Target="https://t.me/dnevnikyurist/1511" TargetMode="External"/><Relationship Id="rId13" Type="http://schemas.openxmlformats.org/officeDocument/2006/relationships/hyperlink" Target="https://www.businessinsider.com/gen-z-most-trusted-news-source-online-comment-sections-google-2024-6" TargetMode="External"/><Relationship Id="rId18" Type="http://schemas.openxmlformats.org/officeDocument/2006/relationships/hyperlink" Target="https://t.me/World_Sanctions/29006" TargetMode="External"/><Relationship Id="rId39" Type="http://schemas.openxmlformats.org/officeDocument/2006/relationships/hyperlink" Target="https://t.me/fincult_info/1901" TargetMode="External"/><Relationship Id="rId109" Type="http://schemas.openxmlformats.org/officeDocument/2006/relationships/hyperlink" Target="https://t.me/World_Sanctions/28964" TargetMode="External"/><Relationship Id="rId34" Type="http://schemas.openxmlformats.org/officeDocument/2006/relationships/hyperlink" Target="https://tass.ru/obschestvo/21268123" TargetMode="External"/><Relationship Id="rId50" Type="http://schemas.openxmlformats.org/officeDocument/2006/relationships/hyperlink" Target="https://t.me/obyasnayemrf/16547" TargetMode="External"/><Relationship Id="rId55" Type="http://schemas.openxmlformats.org/officeDocument/2006/relationships/hyperlink" Target="https://t.me/ligainternet/5251" TargetMode="External"/><Relationship Id="rId76" Type="http://schemas.openxmlformats.org/officeDocument/2006/relationships/hyperlink" Target="https://t.me/cyberpolice_rus/1661" TargetMode="External"/><Relationship Id="rId97" Type="http://schemas.openxmlformats.org/officeDocument/2006/relationships/hyperlink" Target="https://t.me/rbc_news/98459" TargetMode="External"/><Relationship Id="rId104" Type="http://schemas.openxmlformats.org/officeDocument/2006/relationships/hyperlink" Target="https://econs.online/articles/opinions/indeks-tsen-na-osnove-dannykh-onlayn-chekov/" TargetMode="External"/><Relationship Id="rId120" Type="http://schemas.openxmlformats.org/officeDocument/2006/relationships/hyperlink" Target="https://t.me/olegshibanov/1399" TargetMode="External"/><Relationship Id="rId125" Type="http://schemas.openxmlformats.org/officeDocument/2006/relationships/hyperlink" Target="https://t.me/obyasnayemrf/16565" TargetMode="External"/><Relationship Id="rId141" Type="http://schemas.openxmlformats.org/officeDocument/2006/relationships/hyperlink" Target="https://t.me/rspectr/8211" TargetMode="External"/><Relationship Id="rId146" Type="http://schemas.openxmlformats.org/officeDocument/2006/relationships/hyperlink" Target="https://t.me/bbbreaking/184935" TargetMode="External"/><Relationship Id="rId167"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yperlink" Target="https://t.me/dnevnikyurist/1500" TargetMode="External"/><Relationship Id="rId92" Type="http://schemas.openxmlformats.org/officeDocument/2006/relationships/hyperlink" Target="https://t.me/bbbreaking/185354" TargetMode="External"/><Relationship Id="rId162" Type="http://schemas.openxmlformats.org/officeDocument/2006/relationships/hyperlink" Target="https://t.me/obyasnayemrf/16545" TargetMode="Externa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uchitel.club/events/kak-naucit-doskolnika-pravilam-povedeniia-v-obshhestve" TargetMode="External"/><Relationship Id="rId24" Type="http://schemas.openxmlformats.org/officeDocument/2006/relationships/hyperlink" Target="https://t.me/aboutschools/4235" TargetMode="External"/><Relationship Id="rId40" Type="http://schemas.openxmlformats.org/officeDocument/2006/relationships/hyperlink" Target="https://t.me/uchebnik_holmi/1358" TargetMode="External"/><Relationship Id="rId45" Type="http://schemas.openxmlformats.org/officeDocument/2006/relationships/hyperlink" Target="https://t.me/rspectr/8178" TargetMode="External"/><Relationship Id="rId66" Type="http://schemas.openxmlformats.org/officeDocument/2006/relationships/image" Target="media/image2.png"/><Relationship Id="rId87" Type="http://schemas.openxmlformats.org/officeDocument/2006/relationships/hyperlink" Target="https://www.banki.ru/news/daytheme/?id=11004184" TargetMode="External"/><Relationship Id="rId110" Type="http://schemas.openxmlformats.org/officeDocument/2006/relationships/hyperlink" Target="https://t.me/dnevnikyurist/1507" TargetMode="External"/><Relationship Id="rId115" Type="http://schemas.openxmlformats.org/officeDocument/2006/relationships/hyperlink" Target="https://t.me/rbc_news/98983" TargetMode="External"/><Relationship Id="rId131" Type="http://schemas.openxmlformats.org/officeDocument/2006/relationships/hyperlink" Target="https://rspectr-com.turbopages.org/rspectr.com/s/novosti/vkontakte-razrabotala-algoritm-dlya-analiza-mediakontenta" TargetMode="External"/><Relationship Id="rId136" Type="http://schemas.openxmlformats.org/officeDocument/2006/relationships/hyperlink" Target="https://t.me/Persdata/7791" TargetMode="External"/><Relationship Id="rId157" Type="http://schemas.openxmlformats.org/officeDocument/2006/relationships/image" Target="media/image5.png"/><Relationship Id="rId178" Type="http://schemas.openxmlformats.org/officeDocument/2006/relationships/hyperlink" Target="https://www.banki.ru/news/daytheme/?id=11004399" TargetMode="External"/><Relationship Id="rId61" Type="http://schemas.openxmlformats.org/officeDocument/2006/relationships/hyperlink" Target="https://t.me/centralbank_russia/1845" TargetMode="External"/><Relationship Id="rId82" Type="http://schemas.openxmlformats.org/officeDocument/2006/relationships/hyperlink" Target="https://t.me/dnevnikyurist/1450" TargetMode="External"/><Relationship Id="rId152" Type="http://schemas.openxmlformats.org/officeDocument/2006/relationships/image" Target="media/image4.png"/><Relationship Id="rId173" Type="http://schemas.openxmlformats.org/officeDocument/2006/relationships/hyperlink" Target="https://t.me/World_Sanctions/29167" TargetMode="External"/><Relationship Id="rId19" Type="http://schemas.openxmlformats.org/officeDocument/2006/relationships/hyperlink" Target="https://t.me/obyasnayemrf/16575" TargetMode="External"/><Relationship Id="rId14" Type="http://schemas.openxmlformats.org/officeDocument/2006/relationships/hyperlink" Target="https://t.me/yakemenko/15224" TargetMode="External"/><Relationship Id="rId30" Type="http://schemas.openxmlformats.org/officeDocument/2006/relationships/hyperlink" Target="https://youtu.be/wfYwWYF8SkA" TargetMode="External"/><Relationship Id="rId35" Type="http://schemas.openxmlformats.org/officeDocument/2006/relationships/hyperlink" Target="https://t.me/ligainternet/5249" TargetMode="External"/><Relationship Id="rId56" Type="http://schemas.openxmlformats.org/officeDocument/2006/relationships/hyperlink" Target="https://www.rbc.ru/economics/09/07/2024/6687da259a7947bfccb74539" TargetMode="External"/><Relationship Id="rId77" Type="http://schemas.openxmlformats.org/officeDocument/2006/relationships/hyperlink" Target="https://t.me/fincult_info/1903" TargetMode="External"/><Relationship Id="rId100" Type="http://schemas.openxmlformats.org/officeDocument/2006/relationships/hyperlink" Target="https://t.me/centralbank_russia/1862" TargetMode="External"/><Relationship Id="rId105" Type="http://schemas.openxmlformats.org/officeDocument/2006/relationships/hyperlink" Target="https://econs.online/articles/ekonomika/inflyatsionnyy-effekt-geopoliticheskikh-riskov/" TargetMode="External"/><Relationship Id="rId126" Type="http://schemas.openxmlformats.org/officeDocument/2006/relationships/hyperlink" Target="https://www.gosuslugi.ru/vuzonline" TargetMode="External"/><Relationship Id="rId147" Type="http://schemas.openxmlformats.org/officeDocument/2006/relationships/hyperlink" Target="https://t.me/ligainternet/5232" TargetMode="External"/><Relationship Id="rId168" Type="http://schemas.openxmlformats.org/officeDocument/2006/relationships/hyperlink" Target="https://t.me/obyasnayemrf/16550" TargetMode="External"/><Relationship Id="rId8" Type="http://schemas.openxmlformats.org/officeDocument/2006/relationships/webSettings" Target="webSettings.xml"/><Relationship Id="rId51" Type="http://schemas.openxmlformats.org/officeDocument/2006/relationships/hyperlink" Target="https://journal.tinkoff.ru/news/novosti-biznesa-july-24/" TargetMode="External"/><Relationship Id="rId72" Type="http://schemas.openxmlformats.org/officeDocument/2006/relationships/hyperlink" Target="https://journal.tinkoff.ru/news/propiska-doverennost/" TargetMode="External"/><Relationship Id="rId93" Type="http://schemas.openxmlformats.org/officeDocument/2006/relationships/hyperlink" Target="https://t.me/chadayevru/2979" TargetMode="External"/><Relationship Id="rId98" Type="http://schemas.openxmlformats.org/officeDocument/2006/relationships/hyperlink" Target="https://t.me/boris_rozhin/128714" TargetMode="External"/><Relationship Id="rId121" Type="http://schemas.openxmlformats.org/officeDocument/2006/relationships/hyperlink" Target="https://t.me/obyasnayemrf/16414" TargetMode="External"/><Relationship Id="rId142" Type="http://schemas.openxmlformats.org/officeDocument/2006/relationships/hyperlink" Target="https://t.me/robocounsel/744" TargetMode="External"/><Relationship Id="rId163" Type="http://schemas.openxmlformats.org/officeDocument/2006/relationships/hyperlink" Target="https://journal.tinkoff.ru/nedviga-otmena-lgotnoy/" TargetMode="External"/><Relationship Id="rId184"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t.me/kresik001/291" TargetMode="External"/><Relationship Id="rId46" Type="http://schemas.openxmlformats.org/officeDocument/2006/relationships/hyperlink" Target="https://t.me/rspectr/8177" TargetMode="External"/><Relationship Id="rId67" Type="http://schemas.openxmlformats.org/officeDocument/2006/relationships/hyperlink" Target="https://t.me/dnevnikyurist/1457" TargetMode="External"/><Relationship Id="rId116" Type="http://schemas.openxmlformats.org/officeDocument/2006/relationships/hyperlink" Target="https://journal.tinkoff.ru/list/check-invest-rules/" TargetMode="External"/><Relationship Id="rId137" Type="http://schemas.openxmlformats.org/officeDocument/2006/relationships/hyperlink" Target="https://tass.ru/ekonomika/21172085" TargetMode="External"/><Relationship Id="rId158" Type="http://schemas.openxmlformats.org/officeDocument/2006/relationships/image" Target="media/image6.png"/><Relationship Id="rId20" Type="http://schemas.openxmlformats.org/officeDocument/2006/relationships/hyperlink" Target="https://www.forbes.ru/tekhnologii/496957-gref-ocenil-deficit-it-specialistov-v-rossii-bolee-cem-v-1-mln-celovek" TargetMode="External"/><Relationship Id="rId41" Type="http://schemas.openxmlformats.org/officeDocument/2006/relationships/hyperlink" Target="https://t.me/uchebnik_holmi/1357" TargetMode="External"/><Relationship Id="rId62" Type="http://schemas.openxmlformats.org/officeDocument/2006/relationships/hyperlink" Target="https://www.kommersant.ru/doc/6793977" TargetMode="External"/><Relationship Id="rId83" Type="http://schemas.openxmlformats.org/officeDocument/2006/relationships/hyperlink" Target="https://iz.ru/1719970/video/na-ukradennye-akkaunty-s-gosuslug-oformliaiut-migrantov?" TargetMode="External"/><Relationship Id="rId88" Type="http://schemas.openxmlformats.org/officeDocument/2006/relationships/hyperlink" Target="https://www.banki.ru/news/daytheme/?id=11004208" TargetMode="External"/><Relationship Id="rId111" Type="http://schemas.openxmlformats.org/officeDocument/2006/relationships/hyperlink" Target="https://www.rbc.ru/finances/04/07/2024/668511439a7947b9c12dc820" TargetMode="External"/><Relationship Id="rId132" Type="http://schemas.openxmlformats.org/officeDocument/2006/relationships/hyperlink" Target="https://journal.tinkoff.ru/is-wiretap-real/" TargetMode="External"/><Relationship Id="rId153" Type="http://schemas.openxmlformats.org/officeDocument/2006/relationships/hyperlink" Target="https://t.me/obyasnayemrf/16571" TargetMode="External"/><Relationship Id="rId174" Type="http://schemas.openxmlformats.org/officeDocument/2006/relationships/hyperlink" Target="https://mcx.gov.ru/press-service/news/v-tunise-otkrylas-missiya-rossiyskikh-kompaniy-eksporterov-produktsii-apk/" TargetMode="External"/><Relationship Id="rId179" Type="http://schemas.openxmlformats.org/officeDocument/2006/relationships/hyperlink" Target="https://www.banki.ru/news/daytheme/?id=11004192" TargetMode="External"/><Relationship Id="rId15" Type="http://schemas.openxmlformats.org/officeDocument/2006/relationships/hyperlink" Target="https://t.me/robocounsel/744" TargetMode="External"/><Relationship Id="rId36" Type="http://schemas.openxmlformats.org/officeDocument/2006/relationships/hyperlink" Target="https://t.me/ligainternet/5242" TargetMode="External"/><Relationship Id="rId57" Type="http://schemas.openxmlformats.org/officeDocument/2006/relationships/hyperlink" Target="https://t.me/ano_dialog/2406" TargetMode="External"/><Relationship Id="rId106" Type="http://schemas.openxmlformats.org/officeDocument/2006/relationships/hyperlink" Target="https://t.me/cbonds/18108" TargetMode="External"/><Relationship Id="rId127" Type="http://schemas.openxmlformats.org/officeDocument/2006/relationships/hyperlink" Target="https://t.me/obyasnayemrf/16706" TargetMode="External"/><Relationship Id="rId10" Type="http://schemas.openxmlformats.org/officeDocument/2006/relationships/endnotes" Target="endnotes.xml"/><Relationship Id="rId31" Type="http://schemas.openxmlformats.org/officeDocument/2006/relationships/hyperlink" Target="https://t.me/alexei_savvateev/891" TargetMode="External"/><Relationship Id="rId52" Type="http://schemas.openxmlformats.org/officeDocument/2006/relationships/hyperlink" Target="https://www.rbc.ru/economics/04/07/2024/667af8d39a7947e991542b6b?from=from_main_2" TargetMode="External"/><Relationship Id="rId73" Type="http://schemas.openxmlformats.org/officeDocument/2006/relationships/hyperlink" Target="https://www.banki.ru/news/daytheme/?id=11002696" TargetMode="External"/><Relationship Id="rId78" Type="http://schemas.openxmlformats.org/officeDocument/2006/relationships/hyperlink" Target="https://t.me/cyberpolice_rus/1658" TargetMode="External"/><Relationship Id="rId94" Type="http://schemas.openxmlformats.org/officeDocument/2006/relationships/hyperlink" Target="https://t.me/chadayevru/2980" TargetMode="External"/><Relationship Id="rId99" Type="http://schemas.openxmlformats.org/officeDocument/2006/relationships/hyperlink" Target="https://econs.online/articles/ekonomika/ekonomika-rossii-v-blizhayshie-tri-goda-traektoriya-i-riski/" TargetMode="External"/><Relationship Id="rId101" Type="http://schemas.openxmlformats.org/officeDocument/2006/relationships/hyperlink" Target="https://econs.online/articles/finansovaya-stabilnost/sanktsii-i-valyutnye-disbalansy-klyuchevye-riski-dlya-finansovoy-stabilnosti/" TargetMode="External"/><Relationship Id="rId122" Type="http://schemas.openxmlformats.org/officeDocument/2006/relationships/hyperlink" Target="https://t.me/obyasnayemrf/16489" TargetMode="External"/><Relationship Id="rId143" Type="http://schemas.openxmlformats.org/officeDocument/2006/relationships/hyperlink" Target="https://rapsinews.ru/digital_law_publication/20240627/310044815.html" TargetMode="External"/><Relationship Id="rId148" Type="http://schemas.openxmlformats.org/officeDocument/2006/relationships/hyperlink" Target="https://journal.tinkoff.ru/preview-apple-ai/" TargetMode="External"/><Relationship Id="rId164" Type="http://schemas.openxmlformats.org/officeDocument/2006/relationships/hyperlink" Target="https://www.banki.ru/news/daytheme/?id=11004320" TargetMode="External"/><Relationship Id="rId169" Type="http://schemas.openxmlformats.org/officeDocument/2006/relationships/hyperlink" Target="https://t.me/obyasnayemrf/16650"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banki.ru/news/daytheme/?id=11004176" TargetMode="External"/><Relationship Id="rId26" Type="http://schemas.openxmlformats.org/officeDocument/2006/relationships/hyperlink" Target="https://rg.ru/2024/06/21/golikova-kurs-semevedenie-poiavitsia-tolko-v-programme-starshej-shkoly.html" TargetMode="External"/><Relationship Id="rId47" Type="http://schemas.openxmlformats.org/officeDocument/2006/relationships/hyperlink" Target="https://finance.mail.ru/2024-06-26/nazvano-uslovie-obyazyvayuschee-rossiyan-stat-ip-61676108/" TargetMode="External"/><Relationship Id="rId68" Type="http://schemas.openxmlformats.org/officeDocument/2006/relationships/hyperlink" Target="https://www.banki.ru/news/daytheme/?id=10982567" TargetMode="External"/><Relationship Id="rId89" Type="http://schemas.openxmlformats.org/officeDocument/2006/relationships/hyperlink" Target="https://t.me/ligainternet/5245" TargetMode="External"/><Relationship Id="rId112" Type="http://schemas.openxmlformats.org/officeDocument/2006/relationships/hyperlink" Target="https://www.banki.ru/news/daytheme/?id=10931420" TargetMode="External"/><Relationship Id="rId133" Type="http://schemas.openxmlformats.org/officeDocument/2006/relationships/hyperlink" Target="https://t.me/prv_adv/3779" TargetMode="External"/><Relationship Id="rId154" Type="http://schemas.openxmlformats.org/officeDocument/2006/relationships/hyperlink" Target="https://t.me/obyasnayemrf/16673" TargetMode="External"/><Relationship Id="rId175" Type="http://schemas.openxmlformats.org/officeDocument/2006/relationships/hyperlink" Target="https://mcx.gov.ru/press-service/news/na-lgotnoe-kreditovanie-agrariev-v-2024-godu-predusmotren-naibolshiy-obem-sredstv-s-nachala-realizats/" TargetMode="External"/><Relationship Id="rId16" Type="http://schemas.openxmlformats.org/officeDocument/2006/relationships/hyperlink" Target="https://t.me/ligainternet/5239" TargetMode="External"/><Relationship Id="rId37" Type="http://schemas.openxmlformats.org/officeDocument/2006/relationships/hyperlink" Target="https://www.banki.ru/news/daytheme/?id=11003996" TargetMode="External"/><Relationship Id="rId58" Type="http://schemas.openxmlformats.org/officeDocument/2006/relationships/hyperlink" Target="https://t.me/robocounsel/742" TargetMode="External"/><Relationship Id="rId79" Type="http://schemas.openxmlformats.org/officeDocument/2006/relationships/hyperlink" Target="https://t.me/cyberpolice_rus/1654" TargetMode="External"/><Relationship Id="rId102" Type="http://schemas.openxmlformats.org/officeDocument/2006/relationships/hyperlink" Target="https://t.me/World_Sanctions/28950" TargetMode="External"/><Relationship Id="rId123" Type="http://schemas.openxmlformats.org/officeDocument/2006/relationships/hyperlink" Target="https://t.me/obyasnayemrf/16489" TargetMode="External"/><Relationship Id="rId144" Type="http://schemas.openxmlformats.org/officeDocument/2006/relationships/hyperlink" Target="https://t.me/robocounsel/752" TargetMode="External"/><Relationship Id="rId90" Type="http://schemas.openxmlformats.org/officeDocument/2006/relationships/hyperlink" Target="https://t.me/rspectr/8196" TargetMode="External"/><Relationship Id="rId165" Type="http://schemas.openxmlformats.org/officeDocument/2006/relationships/hyperlink" Target="https://journal.tinkoff.ru/lgotnaya-ipoteka-vse/" TargetMode="External"/><Relationship Id="rId186" Type="http://schemas.openxmlformats.org/officeDocument/2006/relationships/theme" Target="theme/theme1.xml"/><Relationship Id="rId27" Type="http://schemas.openxmlformats.org/officeDocument/2006/relationships/hyperlink" Target="https://t.me/aboutschools/4255" TargetMode="External"/><Relationship Id="rId48" Type="http://schemas.openxmlformats.org/officeDocument/2006/relationships/hyperlink" Target="https://t.me/World_Sanctions/29048" TargetMode="External"/><Relationship Id="rId69" Type="http://schemas.openxmlformats.org/officeDocument/2006/relationships/hyperlink" Target="https://t.me/dnevnikyurist/1466" TargetMode="External"/><Relationship Id="rId113" Type="http://schemas.openxmlformats.org/officeDocument/2006/relationships/hyperlink" Target="https://www.banki.ru/news/daytheme/?id=11004013" TargetMode="External"/><Relationship Id="rId134" Type="http://schemas.openxmlformats.org/officeDocument/2006/relationships/hyperlink" Target="https://www.kommersant.ru/doc/6819467" TargetMode="External"/><Relationship Id="rId80" Type="http://schemas.openxmlformats.org/officeDocument/2006/relationships/hyperlink" Target="https://t.me/fincult_info/1886" TargetMode="External"/><Relationship Id="rId155" Type="http://schemas.openxmlformats.org/officeDocument/2006/relationships/hyperlink" Target="https://www.banki.ru/news/daytheme/?id=11004338" TargetMode="External"/><Relationship Id="rId176" Type="http://schemas.openxmlformats.org/officeDocument/2006/relationships/hyperlink" Target="https://t.me/centralbank_russia/1861" TargetMode="External"/><Relationship Id="rId17" Type="http://schemas.openxmlformats.org/officeDocument/2006/relationships/image" Target="media/image1.png"/><Relationship Id="rId38" Type="http://schemas.openxmlformats.org/officeDocument/2006/relationships/hyperlink" Target="https://t.me/fincult_info/1900" TargetMode="External"/><Relationship Id="rId59" Type="http://schemas.openxmlformats.org/officeDocument/2006/relationships/hyperlink" Target="https://legalforum.info/programme/business-programme/5424/" TargetMode="External"/><Relationship Id="rId103" Type="http://schemas.openxmlformats.org/officeDocument/2006/relationships/hyperlink" Target="https://www.banki.ru/news/daytheme/?id=11004316" TargetMode="External"/><Relationship Id="rId124" Type="http://schemas.openxmlformats.org/officeDocument/2006/relationships/hyperlink" Target="https://www.gosuslugi.ru/life/details/marriage_registration" TargetMode="External"/><Relationship Id="rId70" Type="http://schemas.openxmlformats.org/officeDocument/2006/relationships/hyperlink" Target="https://t.me/dnevnikyurist/1463" TargetMode="External"/><Relationship Id="rId91" Type="http://schemas.openxmlformats.org/officeDocument/2006/relationships/hyperlink" Target="https://t.me/olegshibanov/1391" TargetMode="External"/><Relationship Id="rId145" Type="http://schemas.openxmlformats.org/officeDocument/2006/relationships/hyperlink" Target="https://t.me/rspectr/8145" TargetMode="External"/><Relationship Id="rId166" Type="http://schemas.openxmlformats.org/officeDocument/2006/relationships/image" Target="media/image7.png"/><Relationship Id="rId1" Type="http://schemas.openxmlformats.org/officeDocument/2006/relationships/customXml" Target="../customXml/item1.xml"/><Relationship Id="rId28" Type="http://schemas.openxmlformats.org/officeDocument/2006/relationships/hyperlink" Target="https://t.me/aboutschools/4257" TargetMode="External"/><Relationship Id="rId49" Type="http://schemas.openxmlformats.org/officeDocument/2006/relationships/hyperlink" Target="https://journal.tinkoff.ru/short/seller-lifehacks/" TargetMode="External"/><Relationship Id="rId114" Type="http://schemas.openxmlformats.org/officeDocument/2006/relationships/hyperlink" Target="https://www.banki.ru/news/daytheme/?id=11004158" TargetMode="External"/><Relationship Id="rId60" Type="http://schemas.openxmlformats.org/officeDocument/2006/relationships/hyperlink" Target="https://t.me/obyasnayemrf/16624" TargetMode="External"/><Relationship Id="rId81" Type="http://schemas.openxmlformats.org/officeDocument/2006/relationships/hyperlink" Target="https://t.me/cyberpolice_rus/1646" TargetMode="External"/><Relationship Id="rId135" Type="http://schemas.openxmlformats.org/officeDocument/2006/relationships/hyperlink" Target="https://t.me/Persdata/7820" TargetMode="External"/><Relationship Id="rId156" Type="http://schemas.openxmlformats.org/officeDocument/2006/relationships/hyperlink" Target="https://minfin.gov.ru/ru/press-center?id_4=39161" TargetMode="External"/><Relationship Id="rId177" Type="http://schemas.openxmlformats.org/officeDocument/2006/relationships/hyperlink" Target="https://www.autonews.ru/news/61487ba59a79478e446059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4.xml><?xml version="1.0" encoding="utf-8"?>
<ds:datastoreItem xmlns:ds="http://schemas.openxmlformats.org/officeDocument/2006/customXml" ds:itemID="{502A3E51-4BF6-46C4-9B7B-613BB9C6A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15</Pages>
  <Words>5273</Words>
  <Characters>30059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32</cp:revision>
  <cp:lastPrinted>2023-12-07T08:03:00Z</cp:lastPrinted>
  <dcterms:created xsi:type="dcterms:W3CDTF">2024-07-01T09:25:00Z</dcterms:created>
  <dcterms:modified xsi:type="dcterms:W3CDTF">2024-07-10T11:22:00Z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